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7DD21" w14:textId="77777777" w:rsidR="00D53D2B" w:rsidRPr="00DD3E66" w:rsidRDefault="000316BB">
      <w:pPr>
        <w:pStyle w:val="Heading1"/>
        <w:jc w:val="right"/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noProof/>
          <w:sz w:val="24"/>
          <w:szCs w:val="24"/>
        </w:rPr>
        <w:drawing>
          <wp:anchor distT="0" distB="0" distL="114300" distR="114300" simplePos="0" relativeHeight="251658240" behindDoc="0" locked="0" layoutInCell="1" hidden="0" allowOverlap="1" wp14:anchorId="2DF082BE" wp14:editId="7ED46D50">
            <wp:simplePos x="0" y="0"/>
            <wp:positionH relativeFrom="column">
              <wp:posOffset>1</wp:posOffset>
            </wp:positionH>
            <wp:positionV relativeFrom="paragraph">
              <wp:posOffset>100330</wp:posOffset>
            </wp:positionV>
            <wp:extent cx="1294599" cy="466254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599" cy="466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7AFCC7" w14:textId="77777777" w:rsidR="00D53D2B" w:rsidRPr="00DD3E66" w:rsidRDefault="000316BB">
      <w:pPr>
        <w:pStyle w:val="Heading1"/>
        <w:jc w:val="right"/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sz w:val="24"/>
          <w:szCs w:val="24"/>
        </w:rPr>
        <w:t>Universidad Autónoma de Baja California</w:t>
      </w:r>
    </w:p>
    <w:p w14:paraId="1E402434" w14:textId="77777777" w:rsidR="00D53D2B" w:rsidRPr="00DD3E66" w:rsidRDefault="000316BB">
      <w:pPr>
        <w:pStyle w:val="Heading1"/>
        <w:jc w:val="right"/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sz w:val="24"/>
          <w:szCs w:val="24"/>
        </w:rPr>
        <w:t>Centro de Educación Abierta y a Distancia</w:t>
      </w:r>
    </w:p>
    <w:p w14:paraId="1DB9A46D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75E5B2A6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08038E55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0B780875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085B4E44" w14:textId="244835C8" w:rsidR="00D53D2B" w:rsidRPr="00765AFE" w:rsidRDefault="000316BB" w:rsidP="0075664A">
      <w:pPr>
        <w:pStyle w:val="Heading1"/>
        <w:jc w:val="center"/>
        <w:rPr>
          <w:rFonts w:ascii="Proxima Nova Rg" w:hAnsi="Proxima Nova Rg"/>
          <w:sz w:val="28"/>
          <w:szCs w:val="28"/>
        </w:rPr>
      </w:pPr>
      <w:bookmarkStart w:id="0" w:name="_xpury9pwc7kr" w:colFirst="0" w:colLast="0"/>
      <w:bookmarkEnd w:id="0"/>
      <w:r w:rsidRPr="00765AFE">
        <w:rPr>
          <w:rFonts w:ascii="Proxima Nova Rg" w:hAnsi="Proxima Nova Rg"/>
          <w:sz w:val="28"/>
          <w:szCs w:val="28"/>
        </w:rPr>
        <w:t xml:space="preserve">Plantillas </w:t>
      </w:r>
      <w:r w:rsidR="0075664A" w:rsidRPr="00765AFE">
        <w:rPr>
          <w:rFonts w:ascii="Proxima Nova Rg" w:hAnsi="Proxima Nova Rg"/>
          <w:sz w:val="28"/>
          <w:szCs w:val="28"/>
        </w:rPr>
        <w:t xml:space="preserve">simplificada </w:t>
      </w:r>
      <w:r w:rsidRPr="00765AFE">
        <w:rPr>
          <w:rFonts w:ascii="Proxima Nova Rg" w:hAnsi="Proxima Nova Rg"/>
          <w:sz w:val="28"/>
          <w:szCs w:val="28"/>
        </w:rPr>
        <w:t xml:space="preserve">para el diseño instruccional de cursos </w:t>
      </w:r>
      <w:r w:rsidR="0075664A" w:rsidRPr="00765AFE">
        <w:rPr>
          <w:rFonts w:ascii="Proxima Nova Rg" w:hAnsi="Proxima Nova Rg"/>
          <w:sz w:val="28"/>
          <w:szCs w:val="28"/>
        </w:rPr>
        <w:t xml:space="preserve">en línea </w:t>
      </w:r>
      <w:r w:rsidR="00765AFE">
        <w:rPr>
          <w:rFonts w:ascii="Proxima Nova Rg" w:hAnsi="Proxima Nova Rg"/>
          <w:sz w:val="28"/>
          <w:szCs w:val="28"/>
        </w:rPr>
        <w:t xml:space="preserve">durante </w:t>
      </w:r>
      <w:r w:rsidR="0075664A" w:rsidRPr="00765AFE">
        <w:rPr>
          <w:rFonts w:ascii="Proxima Nova Rg" w:hAnsi="Proxima Nova Rg"/>
          <w:sz w:val="28"/>
          <w:szCs w:val="28"/>
        </w:rPr>
        <w:t>el Plan de Continuidad Académica</w:t>
      </w:r>
    </w:p>
    <w:p w14:paraId="31D6390E" w14:textId="77777777" w:rsidR="00D53D2B" w:rsidRPr="00765AFE" w:rsidRDefault="00D53D2B" w:rsidP="0040438B">
      <w:pPr>
        <w:pStyle w:val="Subtitle"/>
        <w:spacing w:after="0"/>
        <w:contextualSpacing/>
        <w:rPr>
          <w:rFonts w:ascii="Proxima Nova Rg" w:hAnsi="Proxima Nova Rg"/>
          <w:b/>
          <w:sz w:val="28"/>
          <w:szCs w:val="28"/>
        </w:rPr>
      </w:pPr>
    </w:p>
    <w:p w14:paraId="0257AA54" w14:textId="3444B4D6" w:rsidR="00D53D2B" w:rsidRPr="00DD3E66" w:rsidRDefault="000316BB" w:rsidP="0040438B">
      <w:pPr>
        <w:pStyle w:val="Subtitle"/>
        <w:spacing w:after="0"/>
        <w:contextualSpacing/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Asignatura:</w:t>
      </w:r>
      <w:r w:rsidR="00865F8F" w:rsidRPr="00DD3E66">
        <w:rPr>
          <w:rFonts w:ascii="Proxima Nova Rg" w:hAnsi="Proxima Nova Rg"/>
          <w:b/>
          <w:sz w:val="24"/>
          <w:szCs w:val="24"/>
        </w:rPr>
        <w:t xml:space="preserve"> </w:t>
      </w:r>
    </w:p>
    <w:p w14:paraId="782DFCA1" w14:textId="4ADA57D3" w:rsidR="00D53D2B" w:rsidRPr="00DD3E66" w:rsidRDefault="000316BB" w:rsidP="0040438B">
      <w:pPr>
        <w:pStyle w:val="Subtitle"/>
        <w:spacing w:after="0"/>
        <w:contextualSpacing/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Diseñador(es):</w:t>
      </w:r>
      <w:r w:rsidR="00865F8F" w:rsidRPr="00DD3E66">
        <w:rPr>
          <w:rFonts w:ascii="Proxima Nova Rg" w:hAnsi="Proxima Nova Rg"/>
          <w:b/>
          <w:sz w:val="24"/>
          <w:szCs w:val="24"/>
        </w:rPr>
        <w:t xml:space="preserve"> </w:t>
      </w:r>
    </w:p>
    <w:p w14:paraId="17419B76" w14:textId="77777777" w:rsidR="00D53D2B" w:rsidRPr="00DD3E66" w:rsidRDefault="00D53D2B" w:rsidP="0040438B">
      <w:pPr>
        <w:contextualSpacing/>
        <w:rPr>
          <w:rFonts w:ascii="Proxima Nova Rg" w:hAnsi="Proxima Nova Rg"/>
          <w:b/>
          <w:sz w:val="24"/>
          <w:szCs w:val="24"/>
        </w:rPr>
      </w:pPr>
    </w:p>
    <w:p w14:paraId="4AF5C8B8" w14:textId="77777777" w:rsidR="00D53D2B" w:rsidRPr="00DD3E66" w:rsidRDefault="000316BB" w:rsidP="0040438B">
      <w:pPr>
        <w:pBdr>
          <w:top w:val="single" w:sz="6" w:space="1" w:color="000000"/>
          <w:bottom w:val="single" w:sz="6" w:space="1" w:color="000000"/>
        </w:pBdr>
        <w:contextualSpacing/>
        <w:jc w:val="right"/>
        <w:rPr>
          <w:rFonts w:ascii="Proxima Nova Rg" w:hAnsi="Proxima Nova Rg"/>
          <w:b/>
          <w:color w:val="595959"/>
          <w:sz w:val="24"/>
          <w:szCs w:val="24"/>
        </w:rPr>
      </w:pPr>
      <w:bookmarkStart w:id="1" w:name="_Hlk20215228"/>
      <w:r w:rsidRPr="00DD3E66">
        <w:rPr>
          <w:rFonts w:ascii="Proxima Nova Rg" w:hAnsi="Proxima Nova Rg"/>
          <w:b/>
          <w:color w:val="595959"/>
          <w:sz w:val="24"/>
          <w:szCs w:val="24"/>
        </w:rPr>
        <w:t xml:space="preserve"> Sección 1. Descripción general del curso.</w:t>
      </w:r>
    </w:p>
    <w:bookmarkEnd w:id="1"/>
    <w:p w14:paraId="5222264A" w14:textId="77777777" w:rsidR="00D53D2B" w:rsidRPr="00DD3E66" w:rsidRDefault="00D53D2B" w:rsidP="0040438B">
      <w:pPr>
        <w:contextualSpacing/>
        <w:rPr>
          <w:rFonts w:ascii="Proxima Nova Rg" w:hAnsi="Proxima Nova Rg"/>
          <w:sz w:val="24"/>
          <w:szCs w:val="24"/>
        </w:rPr>
      </w:pPr>
    </w:p>
    <w:p w14:paraId="0323D0DC" w14:textId="77777777" w:rsidR="00D53D2B" w:rsidRPr="00DD3E66" w:rsidRDefault="00D53D2B" w:rsidP="0040438B">
      <w:pPr>
        <w:contextualSpacing/>
        <w:rPr>
          <w:rFonts w:ascii="Proxima Nova Rg" w:hAnsi="Proxima Nova Rg"/>
          <w:sz w:val="24"/>
          <w:szCs w:val="24"/>
        </w:rPr>
      </w:pPr>
    </w:p>
    <w:p w14:paraId="584AFAAB" w14:textId="35680A93" w:rsidR="00D53D2B" w:rsidRPr="00DD3E66" w:rsidRDefault="000316BB" w:rsidP="0040438B">
      <w:pPr>
        <w:pStyle w:val="Heading1"/>
        <w:contextualSpacing/>
        <w:rPr>
          <w:rFonts w:ascii="Proxima Nova Rg" w:hAnsi="Proxima Nova Rg"/>
          <w:color w:val="000000"/>
          <w:sz w:val="24"/>
          <w:szCs w:val="24"/>
        </w:rPr>
      </w:pPr>
      <w:bookmarkStart w:id="2" w:name="_30j0zll" w:colFirst="0" w:colLast="0"/>
      <w:bookmarkEnd w:id="2"/>
      <w:r w:rsidRPr="00DD3E66">
        <w:rPr>
          <w:rFonts w:ascii="Proxima Nova Rg" w:hAnsi="Proxima Nova Rg"/>
          <w:color w:val="000000"/>
          <w:sz w:val="24"/>
          <w:szCs w:val="24"/>
        </w:rPr>
        <w:t>Nombre de la Asignatura</w:t>
      </w:r>
      <w:r w:rsidR="0040438B" w:rsidRPr="00DD3E66">
        <w:rPr>
          <w:rFonts w:ascii="Proxima Nova Rg" w:hAnsi="Proxima Nova Rg"/>
          <w:color w:val="000000"/>
          <w:sz w:val="24"/>
          <w:szCs w:val="24"/>
        </w:rPr>
        <w:t xml:space="preserve">: </w:t>
      </w:r>
    </w:p>
    <w:p w14:paraId="4F7F6549" w14:textId="736A89D5" w:rsidR="00D53D2B" w:rsidRPr="00DD3E66" w:rsidRDefault="000316BB">
      <w:pPr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Nivel académico</w:t>
      </w:r>
      <w:r w:rsidRPr="00DD3E66">
        <w:rPr>
          <w:rFonts w:ascii="Proxima Nova Rg" w:hAnsi="Proxima Nova Rg"/>
          <w:sz w:val="24"/>
          <w:szCs w:val="24"/>
        </w:rPr>
        <w:t>:</w:t>
      </w:r>
      <w:r w:rsidR="00865F8F" w:rsidRPr="00DD3E66">
        <w:rPr>
          <w:rFonts w:ascii="Proxima Nova Rg" w:hAnsi="Proxima Nova Rg"/>
          <w:sz w:val="24"/>
          <w:szCs w:val="24"/>
        </w:rPr>
        <w:t xml:space="preserve"> </w:t>
      </w:r>
    </w:p>
    <w:p w14:paraId="655D8253" w14:textId="5936A7D0" w:rsidR="00D53D2B" w:rsidRPr="00DD3E66" w:rsidRDefault="000316BB">
      <w:pPr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Clave</w:t>
      </w:r>
      <w:r w:rsidRPr="00DD3E66">
        <w:rPr>
          <w:rFonts w:ascii="Proxima Nova Rg" w:hAnsi="Proxima Nova Rg"/>
          <w:sz w:val="24"/>
          <w:szCs w:val="24"/>
        </w:rPr>
        <w:t xml:space="preserve">: </w:t>
      </w:r>
    </w:p>
    <w:p w14:paraId="4F5D9E11" w14:textId="20D0C515" w:rsidR="00D53D2B" w:rsidRPr="00DD3E66" w:rsidRDefault="000316BB">
      <w:pPr>
        <w:rPr>
          <w:rFonts w:ascii="Proxima Nova Rg" w:hAnsi="Proxima Nova Rg"/>
          <w:color w:val="2F5496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Programa Educativo</w:t>
      </w:r>
      <w:r w:rsidRPr="00DD3E66">
        <w:rPr>
          <w:rFonts w:ascii="Proxima Nova Rg" w:hAnsi="Proxima Nova Rg"/>
          <w:sz w:val="24"/>
          <w:szCs w:val="24"/>
        </w:rPr>
        <w:t xml:space="preserve">: </w:t>
      </w:r>
    </w:p>
    <w:p w14:paraId="5585CBF0" w14:textId="04258D66" w:rsidR="00D53D2B" w:rsidRPr="00DD3E66" w:rsidRDefault="000316BB">
      <w:pPr>
        <w:rPr>
          <w:rFonts w:ascii="Proxima Nova Rg" w:hAnsi="Proxima Nova Rg"/>
          <w:color w:val="2F5496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Vigencia de la unidad de Aprendizaje</w:t>
      </w:r>
      <w:r w:rsidRPr="00DD3E66">
        <w:rPr>
          <w:rFonts w:ascii="Proxima Nova Rg" w:hAnsi="Proxima Nova Rg"/>
          <w:sz w:val="24"/>
          <w:szCs w:val="24"/>
        </w:rPr>
        <w:t xml:space="preserve">:  </w:t>
      </w:r>
    </w:p>
    <w:p w14:paraId="08EDA742" w14:textId="2FAE4292" w:rsidR="00D53D2B" w:rsidRPr="00DD3E66" w:rsidRDefault="000316BB">
      <w:pPr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Créditos y total de horas</w:t>
      </w:r>
      <w:r w:rsidRPr="00DD3E66">
        <w:rPr>
          <w:rFonts w:ascii="Proxima Nova Rg" w:hAnsi="Proxima Nova Rg"/>
          <w:sz w:val="24"/>
          <w:szCs w:val="24"/>
        </w:rPr>
        <w:t xml:space="preserve">: </w:t>
      </w:r>
      <w:r w:rsidR="00865F8F" w:rsidRPr="00DD3E66">
        <w:rPr>
          <w:rFonts w:ascii="Proxima Nova Rg" w:hAnsi="Proxima Nova Rg"/>
          <w:sz w:val="24"/>
          <w:szCs w:val="24"/>
        </w:rPr>
        <w:t xml:space="preserve"> </w:t>
      </w:r>
    </w:p>
    <w:p w14:paraId="5D2D0779" w14:textId="4B3C9D93" w:rsidR="00D53D2B" w:rsidRPr="00DD3E66" w:rsidRDefault="000316BB">
      <w:pPr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Carácter de la asignatura</w:t>
      </w:r>
      <w:r w:rsidRPr="00DD3E66">
        <w:rPr>
          <w:rFonts w:ascii="Proxima Nova Rg" w:hAnsi="Proxima Nova Rg"/>
          <w:sz w:val="24"/>
          <w:szCs w:val="24"/>
        </w:rPr>
        <w:t xml:space="preserve">: </w:t>
      </w:r>
    </w:p>
    <w:p w14:paraId="325E81CD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6EA6747B" w14:textId="77777777" w:rsidR="00D53D2B" w:rsidRPr="00DD3E66" w:rsidRDefault="000316BB">
      <w:pPr>
        <w:pStyle w:val="Heading2"/>
        <w:rPr>
          <w:rFonts w:ascii="Proxima Nova Rg" w:hAnsi="Proxima Nova Rg"/>
          <w:i/>
          <w:sz w:val="24"/>
          <w:szCs w:val="24"/>
        </w:rPr>
      </w:pPr>
      <w:bookmarkStart w:id="3" w:name="_1fob9te" w:colFirst="0" w:colLast="0"/>
      <w:bookmarkEnd w:id="3"/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¿Qué aprenderá el estudiante durante el curso?</w:t>
      </w:r>
    </w:p>
    <w:p w14:paraId="02CF78D1" w14:textId="77777777" w:rsidR="00D53D2B" w:rsidRPr="00DD3E66" w:rsidRDefault="000316BB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Competencia general:</w:t>
      </w:r>
    </w:p>
    <w:p w14:paraId="379701E6" w14:textId="77777777" w:rsidR="00865F8F" w:rsidRPr="00DD3E66" w:rsidRDefault="00865F8F">
      <w:pPr>
        <w:rPr>
          <w:rFonts w:ascii="Proxima Nova Rg" w:hAnsi="Proxima Nova Rg"/>
          <w:b/>
          <w:sz w:val="24"/>
          <w:szCs w:val="24"/>
        </w:rPr>
      </w:pPr>
    </w:p>
    <w:p w14:paraId="68E86606" w14:textId="148B1AFC" w:rsidR="00D53D2B" w:rsidRPr="00DD3E66" w:rsidRDefault="000316BB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Propósito general:</w:t>
      </w:r>
    </w:p>
    <w:p w14:paraId="369EEC71" w14:textId="6F75F5A1" w:rsidR="00D53D2B" w:rsidRPr="00DD3E66" w:rsidRDefault="00865F8F" w:rsidP="00865F8F">
      <w:pPr>
        <w:rPr>
          <w:rFonts w:ascii="Proxima Nova Rg" w:hAnsi="Proxima Nova Rg"/>
          <w:sz w:val="24"/>
          <w:szCs w:val="24"/>
        </w:rPr>
      </w:pPr>
      <w:r w:rsidRPr="00DD3E66">
        <w:rPr>
          <w:rFonts w:ascii="Proxima Nova Rg" w:hAnsi="Proxima Nova Rg"/>
          <w:sz w:val="24"/>
          <w:szCs w:val="24"/>
        </w:rPr>
        <w:t>.</w:t>
      </w:r>
    </w:p>
    <w:p w14:paraId="09E172FC" w14:textId="77777777" w:rsidR="00D53D2B" w:rsidRPr="00DD3E66" w:rsidRDefault="00D53D2B">
      <w:pPr>
        <w:rPr>
          <w:rFonts w:ascii="Proxima Nova Rg" w:hAnsi="Proxima Nova Rg"/>
          <w:sz w:val="24"/>
          <w:szCs w:val="24"/>
        </w:rPr>
      </w:pPr>
    </w:p>
    <w:p w14:paraId="2904EF69" w14:textId="77777777" w:rsidR="00D53D2B" w:rsidRPr="00DD3E66" w:rsidRDefault="000316BB">
      <w:pPr>
        <w:pStyle w:val="Heading2"/>
        <w:rPr>
          <w:rFonts w:ascii="Proxima Nova Rg" w:hAnsi="Proxima Nova Rg"/>
          <w:i/>
          <w:sz w:val="24"/>
          <w:szCs w:val="24"/>
        </w:rPr>
      </w:pPr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¿Cómo aprenderá el estudiante? </w:t>
      </w:r>
    </w:p>
    <w:p w14:paraId="3D615C05" w14:textId="77777777" w:rsidR="00D53D2B" w:rsidRPr="00DD3E66" w:rsidRDefault="000316BB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Estrategia general de aprendizaje:</w:t>
      </w:r>
    </w:p>
    <w:p w14:paraId="4C570768" w14:textId="77777777" w:rsidR="00865F8F" w:rsidRPr="00DD3E66" w:rsidRDefault="00865F8F" w:rsidP="00865F8F">
      <w:pPr>
        <w:rPr>
          <w:rFonts w:ascii="Proxima Nova Rg" w:hAnsi="Proxima Nova Rg"/>
          <w:sz w:val="24"/>
          <w:szCs w:val="24"/>
        </w:rPr>
      </w:pPr>
    </w:p>
    <w:p w14:paraId="2C4077A6" w14:textId="77777777" w:rsidR="00D53D2B" w:rsidRPr="00DD3E66" w:rsidRDefault="000316BB">
      <w:pPr>
        <w:pStyle w:val="Heading2"/>
        <w:rPr>
          <w:rFonts w:ascii="Proxima Nova Rg" w:hAnsi="Proxima Nova Rg"/>
          <w:i/>
          <w:sz w:val="24"/>
          <w:szCs w:val="24"/>
        </w:rPr>
      </w:pPr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¿Cómo sabrá que lo aprendió?</w:t>
      </w:r>
    </w:p>
    <w:p w14:paraId="403AF572" w14:textId="77777777" w:rsidR="00D53D2B" w:rsidRPr="00DD3E66" w:rsidRDefault="000316BB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Evidencias de desempeño:</w:t>
      </w:r>
    </w:p>
    <w:p w14:paraId="3FC871DC" w14:textId="77777777" w:rsidR="00865F8F" w:rsidRPr="00DD3E66" w:rsidRDefault="00865F8F">
      <w:pPr>
        <w:rPr>
          <w:rFonts w:ascii="Proxima Nova Rg" w:hAnsi="Proxima Nova Rg"/>
          <w:b/>
          <w:sz w:val="24"/>
          <w:szCs w:val="24"/>
        </w:rPr>
      </w:pPr>
    </w:p>
    <w:p w14:paraId="12BBB262" w14:textId="7CAACEB2" w:rsidR="00D53D2B" w:rsidRPr="00DD3E66" w:rsidRDefault="000316BB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t>Criterios de evaluación:</w:t>
      </w:r>
    </w:p>
    <w:p w14:paraId="7C7E3A02" w14:textId="77777777" w:rsidR="00865F8F" w:rsidRPr="00DD3E66" w:rsidRDefault="00865F8F" w:rsidP="00865F8F">
      <w:pPr>
        <w:rPr>
          <w:rFonts w:ascii="Proxima Nova Rg" w:hAnsi="Proxima Nova Rg"/>
          <w:sz w:val="24"/>
          <w:szCs w:val="24"/>
          <w:lang w:val="es-ES"/>
        </w:rPr>
      </w:pPr>
    </w:p>
    <w:p w14:paraId="73B1C141" w14:textId="2A9C8160" w:rsidR="00865F8F" w:rsidRPr="00DD3E66" w:rsidRDefault="00865F8F" w:rsidP="00865F8F">
      <w:pPr>
        <w:pStyle w:val="Heading2"/>
        <w:rPr>
          <w:rFonts w:ascii="Proxima Nova Rg" w:hAnsi="Proxima Nova Rg"/>
          <w:i/>
          <w:sz w:val="24"/>
          <w:szCs w:val="24"/>
        </w:rPr>
      </w:pPr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Contenido de las Unidades del curso</w:t>
      </w:r>
    </w:p>
    <w:p w14:paraId="02205AC3" w14:textId="1B5D0A8A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 w:cs="Times New Roman"/>
          <w:b/>
          <w:bCs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b/>
          <w:bCs/>
          <w:sz w:val="24"/>
          <w:szCs w:val="24"/>
          <w:lang w:val="es-ES"/>
        </w:rPr>
        <w:t xml:space="preserve">Unidad I. </w:t>
      </w:r>
    </w:p>
    <w:p w14:paraId="7E93F5AB" w14:textId="5B6A1D15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 w:cs="Times New Roman"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sz w:val="24"/>
          <w:szCs w:val="24"/>
          <w:lang w:val="es-ES"/>
        </w:rPr>
        <w:t xml:space="preserve">Competencia: </w:t>
      </w:r>
    </w:p>
    <w:p w14:paraId="1747FA6D" w14:textId="3F5EE03E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 w:cs="Times New Roman"/>
          <w:sz w:val="24"/>
          <w:szCs w:val="24"/>
          <w:lang w:val="es-ES"/>
        </w:rPr>
      </w:pPr>
    </w:p>
    <w:p w14:paraId="667857EC" w14:textId="77777777" w:rsidR="00D477C2" w:rsidRPr="00DD3E66" w:rsidRDefault="00D477C2" w:rsidP="00D477C2">
      <w:pPr>
        <w:autoSpaceDE w:val="0"/>
        <w:autoSpaceDN w:val="0"/>
        <w:adjustRightInd w:val="0"/>
        <w:rPr>
          <w:rFonts w:ascii="Proxima Nova Rg" w:hAnsi="Proxima Nova Rg" w:cs="Times New Roman"/>
          <w:i/>
          <w:iCs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i/>
          <w:iCs/>
          <w:sz w:val="24"/>
          <w:szCs w:val="24"/>
          <w:lang w:val="es-ES"/>
        </w:rPr>
        <w:t>Contenidos:</w:t>
      </w:r>
    </w:p>
    <w:p w14:paraId="220C9ED0" w14:textId="10EA9D60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 w:cs="Times New Roman"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sz w:val="24"/>
          <w:szCs w:val="24"/>
          <w:lang w:val="es-ES"/>
        </w:rPr>
        <w:t xml:space="preserve">1.1. </w:t>
      </w:r>
    </w:p>
    <w:p w14:paraId="5935432A" w14:textId="13A43130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 w:cs="Times New Roman"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sz w:val="24"/>
          <w:szCs w:val="24"/>
          <w:lang w:val="es-ES"/>
        </w:rPr>
        <w:t xml:space="preserve">1.2. </w:t>
      </w:r>
    </w:p>
    <w:p w14:paraId="35CD90A7" w14:textId="1CFFB297" w:rsidR="00865F8F" w:rsidRPr="00DD3E66" w:rsidRDefault="00865F8F" w:rsidP="00865F8F">
      <w:pPr>
        <w:autoSpaceDE w:val="0"/>
        <w:autoSpaceDN w:val="0"/>
        <w:adjustRightInd w:val="0"/>
        <w:rPr>
          <w:rFonts w:ascii="Proxima Nova Rg" w:hAnsi="Proxima Nova Rg"/>
          <w:sz w:val="24"/>
          <w:szCs w:val="24"/>
          <w:lang w:val="es-ES"/>
        </w:rPr>
      </w:pPr>
      <w:r w:rsidRPr="00DD3E66">
        <w:rPr>
          <w:rFonts w:ascii="Proxima Nova Rg" w:hAnsi="Proxima Nova Rg" w:cs="Times New Roman"/>
          <w:sz w:val="24"/>
          <w:szCs w:val="24"/>
          <w:lang w:val="es-ES"/>
        </w:rPr>
        <w:t xml:space="preserve">1.3. </w:t>
      </w:r>
    </w:p>
    <w:p w14:paraId="2114351C" w14:textId="39084B18" w:rsidR="00865F8F" w:rsidRPr="00DD3E66" w:rsidRDefault="00865F8F">
      <w:pPr>
        <w:rPr>
          <w:rFonts w:ascii="Proxima Nova Rg" w:hAnsi="Proxima Nova Rg"/>
          <w:sz w:val="24"/>
          <w:szCs w:val="24"/>
        </w:rPr>
      </w:pPr>
    </w:p>
    <w:p w14:paraId="3B27CB3A" w14:textId="77777777" w:rsidR="00D477C2" w:rsidRPr="00DD3E66" w:rsidRDefault="00D477C2" w:rsidP="00D477C2">
      <w:pPr>
        <w:autoSpaceDE w:val="0"/>
        <w:autoSpaceDN w:val="0"/>
        <w:adjustRightInd w:val="0"/>
        <w:rPr>
          <w:rFonts w:ascii="Proxima Nova Rg" w:hAnsi="Proxima Nova Rg" w:cs="Times New Roman"/>
          <w:i/>
          <w:iCs/>
          <w:sz w:val="24"/>
          <w:szCs w:val="24"/>
          <w:lang w:val="es-ES"/>
        </w:rPr>
      </w:pPr>
    </w:p>
    <w:p w14:paraId="2434D69C" w14:textId="77777777" w:rsidR="00865F8F" w:rsidRPr="00DD3E66" w:rsidRDefault="00865F8F" w:rsidP="00865F8F">
      <w:pPr>
        <w:rPr>
          <w:rFonts w:ascii="Proxima Nova Rg" w:hAnsi="Proxima Nova Rg"/>
          <w:color w:val="2F5496"/>
          <w:sz w:val="24"/>
          <w:szCs w:val="24"/>
        </w:rPr>
      </w:pPr>
    </w:p>
    <w:p w14:paraId="39256BED" w14:textId="176A85AC" w:rsidR="00865F8F" w:rsidRPr="00DD3E66" w:rsidRDefault="00865F8F" w:rsidP="00865F8F">
      <w:pPr>
        <w:pStyle w:val="Heading2"/>
        <w:rPr>
          <w:rFonts w:ascii="Proxima Nova Rg" w:hAnsi="Proxima Nova Rg"/>
          <w:i/>
          <w:sz w:val="24"/>
          <w:szCs w:val="24"/>
        </w:rPr>
      </w:pPr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Diseño del curso simplificado (versión de contingencia):</w:t>
      </w:r>
    </w:p>
    <w:p w14:paraId="24134E00" w14:textId="18730E85" w:rsidR="00865F8F" w:rsidRPr="00DD3E66" w:rsidRDefault="00765AFE">
      <w:pPr>
        <w:rPr>
          <w:rFonts w:ascii="Proxima Nova Rg" w:hAnsi="Proxima Nova Rg"/>
          <w:bCs/>
          <w:sz w:val="24"/>
          <w:szCs w:val="24"/>
        </w:rPr>
      </w:pPr>
      <w:r>
        <w:rPr>
          <w:rFonts w:ascii="Proxima Nova Rg" w:hAnsi="Proxima Nova Rg"/>
          <w:bCs/>
          <w:sz w:val="24"/>
          <w:szCs w:val="24"/>
        </w:rPr>
        <w:t xml:space="preserve">Elaborado por: </w:t>
      </w:r>
    </w:p>
    <w:p w14:paraId="0128922C" w14:textId="48D35284" w:rsidR="001634C5" w:rsidRPr="00DD3E66" w:rsidRDefault="001634C5">
      <w:pPr>
        <w:rPr>
          <w:rFonts w:ascii="Proxima Nova Rg" w:hAnsi="Proxima Nova Rg"/>
          <w:b/>
          <w:sz w:val="24"/>
          <w:szCs w:val="24"/>
        </w:rPr>
      </w:pPr>
    </w:p>
    <w:p w14:paraId="16540285" w14:textId="22C48D0E" w:rsidR="00D477C2" w:rsidRPr="00DD3E66" w:rsidRDefault="00D477C2" w:rsidP="00D477C2">
      <w:pPr>
        <w:pStyle w:val="Heading2"/>
        <w:rPr>
          <w:rFonts w:ascii="Proxima Nova Rg" w:hAnsi="Proxima Nova Rg"/>
          <w:i/>
          <w:sz w:val="24"/>
          <w:szCs w:val="24"/>
        </w:rPr>
      </w:pPr>
      <w:r w:rsidRPr="00DD3E66">
        <w:rPr>
          <w:rFonts w:ascii="Times New Roman" w:hAnsi="Times New Roman" w:cs="Times New Roman"/>
          <w:i/>
          <w:sz w:val="24"/>
          <w:szCs w:val="24"/>
        </w:rPr>
        <w:t>►</w:t>
      </w:r>
      <w:r w:rsidRPr="00DD3E66">
        <w:rPr>
          <w:rFonts w:ascii="Proxima Nova Rg" w:hAnsi="Proxima Nova Rg"/>
          <w:i/>
          <w:sz w:val="24"/>
          <w:szCs w:val="24"/>
        </w:rPr>
        <w:t xml:space="preserve"> Fecha de elaboración:</w:t>
      </w:r>
    </w:p>
    <w:p w14:paraId="2FF15E44" w14:textId="6001F594" w:rsidR="00D477C2" w:rsidRPr="00DD3E66" w:rsidRDefault="00D477C2" w:rsidP="00D477C2">
      <w:pPr>
        <w:rPr>
          <w:rFonts w:ascii="Proxima Nova Rg" w:hAnsi="Proxima Nova Rg"/>
          <w:bCs/>
          <w:sz w:val="24"/>
          <w:szCs w:val="24"/>
        </w:rPr>
      </w:pPr>
      <w:r w:rsidRPr="00DD3E66">
        <w:rPr>
          <w:rFonts w:ascii="Proxima Nova Rg" w:hAnsi="Proxima Nova Rg"/>
          <w:bCs/>
          <w:sz w:val="24"/>
          <w:szCs w:val="24"/>
        </w:rPr>
        <w:t>Agosto del 2020.</w:t>
      </w:r>
    </w:p>
    <w:p w14:paraId="5C8D4196" w14:textId="26E4C96E" w:rsidR="00D53D2B" w:rsidRPr="00DD3E66" w:rsidRDefault="00D53D2B">
      <w:pPr>
        <w:spacing w:after="160" w:line="259" w:lineRule="auto"/>
        <w:rPr>
          <w:rFonts w:ascii="Proxima Nova Rg" w:hAnsi="Proxima Nova Rg"/>
          <w:b/>
          <w:sz w:val="24"/>
          <w:szCs w:val="24"/>
        </w:rPr>
      </w:pPr>
    </w:p>
    <w:p w14:paraId="32103F3A" w14:textId="34566BBD" w:rsidR="001634C5" w:rsidRPr="00DD3E66" w:rsidRDefault="001634C5">
      <w:pPr>
        <w:spacing w:after="160" w:line="259" w:lineRule="auto"/>
        <w:rPr>
          <w:rFonts w:ascii="Proxima Nova Rg" w:hAnsi="Proxima Nova Rg"/>
          <w:b/>
          <w:sz w:val="24"/>
          <w:szCs w:val="24"/>
        </w:rPr>
      </w:pPr>
    </w:p>
    <w:p w14:paraId="726FF910" w14:textId="56444F85" w:rsidR="001634C5" w:rsidRPr="00DD3E66" w:rsidRDefault="001634C5">
      <w:pPr>
        <w:spacing w:after="160" w:line="259" w:lineRule="auto"/>
        <w:rPr>
          <w:rFonts w:ascii="Proxima Nova Rg" w:hAnsi="Proxima Nova Rg"/>
          <w:b/>
          <w:sz w:val="24"/>
          <w:szCs w:val="24"/>
        </w:rPr>
      </w:pPr>
    </w:p>
    <w:p w14:paraId="15AB81C1" w14:textId="0A2BC2B2" w:rsidR="001634C5" w:rsidRPr="00DD3E66" w:rsidRDefault="001634C5">
      <w:pPr>
        <w:spacing w:after="160" w:line="259" w:lineRule="auto"/>
        <w:rPr>
          <w:rFonts w:ascii="Proxima Nova Rg" w:hAnsi="Proxima Nova Rg"/>
          <w:b/>
          <w:sz w:val="24"/>
          <w:szCs w:val="24"/>
        </w:rPr>
      </w:pPr>
    </w:p>
    <w:p w14:paraId="79776734" w14:textId="4F208D66" w:rsidR="001634C5" w:rsidRPr="00DD3E66" w:rsidRDefault="00D477C2" w:rsidP="00496332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br w:type="page"/>
      </w:r>
    </w:p>
    <w:p w14:paraId="774FBC45" w14:textId="77777777" w:rsidR="001634C5" w:rsidRPr="00DD3E66" w:rsidRDefault="001634C5">
      <w:pPr>
        <w:spacing w:after="160" w:line="259" w:lineRule="auto"/>
        <w:rPr>
          <w:rFonts w:ascii="Proxima Nova Rg" w:hAnsi="Proxima Nova Rg"/>
          <w:b/>
          <w:sz w:val="24"/>
          <w:szCs w:val="24"/>
        </w:rPr>
      </w:pPr>
    </w:p>
    <w:p w14:paraId="3219FF32" w14:textId="77777777" w:rsidR="00D53D2B" w:rsidRPr="00DD3E66" w:rsidRDefault="000316BB">
      <w:pPr>
        <w:pBdr>
          <w:top w:val="single" w:sz="6" w:space="1" w:color="000000"/>
          <w:bottom w:val="single" w:sz="6" w:space="1" w:color="000000"/>
        </w:pBdr>
        <w:spacing w:after="160" w:line="259" w:lineRule="auto"/>
        <w:jc w:val="right"/>
        <w:rPr>
          <w:rFonts w:ascii="Proxima Nova Rg" w:hAnsi="Proxima Nova Rg"/>
          <w:b/>
          <w:color w:val="595959"/>
          <w:sz w:val="24"/>
          <w:szCs w:val="24"/>
        </w:rPr>
      </w:pPr>
      <w:bookmarkStart w:id="4" w:name="_Hlk20215246"/>
      <w:r w:rsidRPr="00DD3E66">
        <w:rPr>
          <w:rFonts w:ascii="Proxima Nova Rg" w:hAnsi="Proxima Nova Rg"/>
          <w:b/>
          <w:color w:val="595959"/>
          <w:sz w:val="24"/>
          <w:szCs w:val="24"/>
        </w:rPr>
        <w:t xml:space="preserve"> Sección 2. Plan de actividades.</w:t>
      </w:r>
    </w:p>
    <w:bookmarkEnd w:id="4"/>
    <w:p w14:paraId="2A5FE3A1" w14:textId="77777777" w:rsidR="00D53D2B" w:rsidRPr="00DD3E66" w:rsidRDefault="00D53D2B">
      <w:pPr>
        <w:jc w:val="center"/>
        <w:rPr>
          <w:rFonts w:ascii="Proxima Nova Rg" w:hAnsi="Proxima Nova Rg"/>
          <w:b/>
          <w:i/>
          <w:sz w:val="24"/>
          <w:szCs w:val="24"/>
        </w:rPr>
      </w:pPr>
    </w:p>
    <w:p w14:paraId="64099281" w14:textId="77777777" w:rsidR="001634C5" w:rsidRPr="00DD3E66" w:rsidRDefault="001634C5" w:rsidP="001634C5">
      <w:pPr>
        <w:pBdr>
          <w:bottom w:val="single" w:sz="6" w:space="1" w:color="auto"/>
        </w:pBdr>
        <w:jc w:val="center"/>
        <w:rPr>
          <w:rFonts w:ascii="Proxima Nova Rg" w:eastAsia="Times New Roman" w:hAnsi="Proxima Nova Rg"/>
          <w:vanish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vanish/>
          <w:sz w:val="24"/>
          <w:szCs w:val="24"/>
          <w:lang w:val="en-MX" w:eastAsia="en-US"/>
        </w:rPr>
        <w:t>Top of Form</w:t>
      </w:r>
    </w:p>
    <w:p w14:paraId="1C46E7E7" w14:textId="65BCA98B" w:rsidR="002B7434" w:rsidRPr="00DD3E66" w:rsidRDefault="001634C5" w:rsidP="001634C5">
      <w:pPr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s-ES" w:eastAsia="en-US"/>
        </w:rPr>
      </w:pPr>
      <w:r w:rsidRPr="00DD3E66"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n-MX" w:eastAsia="en-US"/>
        </w:rPr>
        <w:t>Semana 1</w:t>
      </w:r>
    </w:p>
    <w:p w14:paraId="5E464AE9" w14:textId="0C046160" w:rsidR="001634C5" w:rsidRPr="00DD3E66" w:rsidRDefault="00DD3E66" w:rsidP="001634C5">
      <w:pPr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s-ES" w:eastAsia="en-US"/>
        </w:rPr>
      </w:pPr>
      <w:r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s-ES" w:eastAsia="en-US"/>
        </w:rPr>
        <w:t xml:space="preserve">Actividad: </w:t>
      </w:r>
      <w:r w:rsidR="001634C5" w:rsidRPr="00DD3E66">
        <w:rPr>
          <w:rFonts w:ascii="Proxima Nova Rg" w:eastAsia="Times New Roman" w:hAnsi="Proxima Nova Rg"/>
          <w:i/>
          <w:iCs/>
          <w:color w:val="262626"/>
          <w:sz w:val="24"/>
          <w:szCs w:val="24"/>
          <w:lang w:val="en-MX" w:eastAsia="en-US"/>
        </w:rPr>
        <w:t>Encuadre del curso.</w:t>
      </w:r>
    </w:p>
    <w:p w14:paraId="49B4A3A3" w14:textId="27CF6432" w:rsidR="001634C5" w:rsidRPr="00DD3E66" w:rsidRDefault="00DD3E66" w:rsidP="001634C5">
      <w:pPr>
        <w:rPr>
          <w:rFonts w:ascii="Proxima Nova Rg" w:eastAsia="Times New Roman" w:hAnsi="Proxima Nova Rg"/>
          <w:color w:val="262626"/>
          <w:sz w:val="24"/>
          <w:szCs w:val="24"/>
          <w:lang w:val="es-ES" w:eastAsia="en-US"/>
        </w:rPr>
      </w:pPr>
      <w: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>Fecha</w:t>
      </w:r>
      <w:r w:rsidR="002B7434"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 xml:space="preserve">: </w:t>
      </w:r>
    </w:p>
    <w:p w14:paraId="3A2F46B4" w14:textId="1F1863EA" w:rsidR="002B7434" w:rsidRDefault="002B7434" w:rsidP="001634C5">
      <w:pP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</w:pPr>
    </w:p>
    <w:p w14:paraId="05BDB8CA" w14:textId="77777777" w:rsidR="00DD3E66" w:rsidRPr="00DD3E66" w:rsidRDefault="00DD3E66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</w:p>
    <w:p w14:paraId="50FA7466" w14:textId="33504B9E" w:rsidR="002B7434" w:rsidRPr="00DD3E66" w:rsidRDefault="002B7434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</w:p>
    <w:p w14:paraId="2A71A8B8" w14:textId="77777777" w:rsidR="002B7434" w:rsidRPr="00DD3E66" w:rsidRDefault="002B7434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</w:p>
    <w:p w14:paraId="57A51863" w14:textId="77777777" w:rsidR="001634C5" w:rsidRPr="00DD3E66" w:rsidRDefault="001634C5" w:rsidP="001634C5">
      <w:pPr>
        <w:pBdr>
          <w:top w:val="single" w:sz="6" w:space="1" w:color="auto"/>
        </w:pBdr>
        <w:jc w:val="center"/>
        <w:rPr>
          <w:rFonts w:ascii="Proxima Nova Rg" w:eastAsia="Times New Roman" w:hAnsi="Proxima Nova Rg"/>
          <w:vanish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vanish/>
          <w:sz w:val="24"/>
          <w:szCs w:val="24"/>
          <w:lang w:val="en-MX" w:eastAsia="en-US"/>
        </w:rPr>
        <w:t>Bottom of Form</w:t>
      </w:r>
    </w:p>
    <w:p w14:paraId="73A57450" w14:textId="77777777" w:rsidR="001634C5" w:rsidRPr="00DD3E66" w:rsidRDefault="001634C5" w:rsidP="001634C5">
      <w:pPr>
        <w:pBdr>
          <w:bottom w:val="single" w:sz="6" w:space="1" w:color="auto"/>
        </w:pBdr>
        <w:jc w:val="center"/>
        <w:rPr>
          <w:rFonts w:ascii="Proxima Nova Rg" w:eastAsia="Times New Roman" w:hAnsi="Proxima Nova Rg"/>
          <w:vanish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vanish/>
          <w:sz w:val="24"/>
          <w:szCs w:val="24"/>
          <w:lang w:val="en-MX" w:eastAsia="en-US"/>
        </w:rPr>
        <w:t>Top of Form</w:t>
      </w:r>
    </w:p>
    <w:p w14:paraId="2D6C25E9" w14:textId="3735A165" w:rsidR="001634C5" w:rsidRPr="00DD3E66" w:rsidRDefault="001634C5" w:rsidP="001634C5">
      <w:pPr>
        <w:rPr>
          <w:rFonts w:ascii="Proxima Nova Rg" w:eastAsia="Times New Roman" w:hAnsi="Proxima Nova Rg"/>
          <w:color w:val="262626"/>
          <w:sz w:val="24"/>
          <w:szCs w:val="24"/>
          <w:lang w:val="es-ES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  <w:t xml:space="preserve">Unidad 1. </w:t>
      </w:r>
      <w:r w:rsidR="00DD3E66" w:rsidRPr="00DD3E66">
        <w:rPr>
          <w:rFonts w:ascii="Proxima Nova Rg" w:eastAsia="Times New Roman" w:hAnsi="Proxima Nova Rg"/>
          <w:color w:val="808080" w:themeColor="background1" w:themeShade="80"/>
          <w:sz w:val="24"/>
          <w:szCs w:val="24"/>
          <w:lang w:val="es-ES" w:eastAsia="en-US"/>
        </w:rPr>
        <w:t>(Título de la unidad)</w:t>
      </w:r>
    </w:p>
    <w:p w14:paraId="28F7376F" w14:textId="77777777" w:rsidR="001634C5" w:rsidRPr="00DD3E66" w:rsidRDefault="001634C5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</w:p>
    <w:p w14:paraId="2F16645C" w14:textId="7E1307B2" w:rsidR="001634C5" w:rsidRPr="00DD3E66" w:rsidRDefault="001634C5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n-MX" w:eastAsia="en-US"/>
        </w:rPr>
        <w:t>Semana 2</w:t>
      </w:r>
      <w:r w:rsidR="002B7434" w:rsidRPr="00DD3E66">
        <w:rPr>
          <w:rFonts w:ascii="Proxima Nova Rg" w:eastAsia="Times New Roman" w:hAnsi="Proxima Nova Rg"/>
          <w:b/>
          <w:bCs/>
          <w:i/>
          <w:iCs/>
          <w:color w:val="262626"/>
          <w:sz w:val="24"/>
          <w:szCs w:val="24"/>
          <w:lang w:val="es-ES" w:eastAsia="en-US"/>
        </w:rPr>
        <w:t xml:space="preserve">. </w:t>
      </w:r>
    </w:p>
    <w:p w14:paraId="0914D865" w14:textId="0B242985" w:rsidR="001634C5" w:rsidRPr="00DD3E66" w:rsidRDefault="002B7434" w:rsidP="001634C5">
      <w:pP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 xml:space="preserve">Actividad </w:t>
      </w:r>
      <w:r w:rsid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>No.   :</w:t>
      </w:r>
    </w:p>
    <w:p w14:paraId="2E969928" w14:textId="248528D3" w:rsidR="002B7434" w:rsidRPr="00DD3E66" w:rsidRDefault="002B7434" w:rsidP="002B7434">
      <w:pPr>
        <w:rPr>
          <w:rFonts w:ascii="Proxima Nova Rg" w:eastAsia="Times New Roman" w:hAnsi="Proxima Nova Rg"/>
          <w:color w:val="262626"/>
          <w:sz w:val="24"/>
          <w:szCs w:val="24"/>
          <w:lang w:val="es-ES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 xml:space="preserve">Fecha: </w:t>
      </w:r>
    </w:p>
    <w:p w14:paraId="062A5473" w14:textId="0EBFE957" w:rsidR="001634C5" w:rsidRPr="00DD3E66" w:rsidRDefault="001634C5" w:rsidP="001634C5">
      <w:pP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  <w:t xml:space="preserve">Valor: </w:t>
      </w:r>
    </w:p>
    <w:p w14:paraId="20F6653E" w14:textId="77777777" w:rsidR="001634C5" w:rsidRPr="00DD3E66" w:rsidRDefault="001634C5" w:rsidP="001634C5">
      <w:pPr>
        <w:rPr>
          <w:rFonts w:ascii="Proxima Nova Rg" w:eastAsia="Times New Roman" w:hAnsi="Proxima Nova Rg"/>
          <w:color w:val="262626"/>
          <w:sz w:val="24"/>
          <w:szCs w:val="24"/>
          <w:lang w:val="en-MX" w:eastAsia="en-US"/>
        </w:rPr>
      </w:pPr>
    </w:p>
    <w:p w14:paraId="63BEFC72" w14:textId="30E793D5" w:rsidR="00AC7952" w:rsidRPr="00DD3E66" w:rsidRDefault="00AC7952">
      <w:pPr>
        <w:rPr>
          <w:rFonts w:ascii="Proxima Nova Rg" w:hAnsi="Proxima Nova Rg"/>
          <w:b/>
          <w:sz w:val="24"/>
          <w:szCs w:val="24"/>
        </w:rPr>
      </w:pPr>
    </w:p>
    <w:p w14:paraId="3F1F13DE" w14:textId="77777777" w:rsidR="00AC7952" w:rsidRPr="00DD3E66" w:rsidRDefault="00AC7952">
      <w:pPr>
        <w:rPr>
          <w:rFonts w:ascii="Proxima Nova Rg" w:hAnsi="Proxima Nova Rg"/>
          <w:b/>
          <w:sz w:val="24"/>
          <w:szCs w:val="24"/>
        </w:rPr>
      </w:pPr>
    </w:p>
    <w:p w14:paraId="24A7E926" w14:textId="58A81E5C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44A19B2B" w14:textId="6DB7B2AB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3B4E44B4" w14:textId="24E2FDBC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332CD8A9" w14:textId="5286A479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1260A47B" w14:textId="2EDD614A" w:rsidR="00496332" w:rsidRPr="00DD3E66" w:rsidRDefault="00496332">
      <w:pPr>
        <w:rPr>
          <w:rFonts w:ascii="Proxima Nova Rg" w:hAnsi="Proxima Nova Rg"/>
          <w:b/>
          <w:sz w:val="24"/>
          <w:szCs w:val="24"/>
        </w:rPr>
      </w:pPr>
      <w:r w:rsidRPr="00DD3E66">
        <w:rPr>
          <w:rFonts w:ascii="Proxima Nova Rg" w:hAnsi="Proxima Nova Rg"/>
          <w:b/>
          <w:sz w:val="24"/>
          <w:szCs w:val="24"/>
        </w:rPr>
        <w:br w:type="page"/>
      </w:r>
    </w:p>
    <w:p w14:paraId="7DEA288C" w14:textId="77777777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6371FDCC" w14:textId="77777777" w:rsidR="0075664A" w:rsidRPr="00DD3E66" w:rsidRDefault="0075664A">
      <w:pPr>
        <w:rPr>
          <w:rFonts w:ascii="Proxima Nova Rg" w:hAnsi="Proxima Nova Rg"/>
          <w:b/>
          <w:sz w:val="24"/>
          <w:szCs w:val="24"/>
        </w:rPr>
      </w:pPr>
    </w:p>
    <w:p w14:paraId="4A38CE3C" w14:textId="77777777" w:rsidR="00D53D2B" w:rsidRPr="00DD3E66" w:rsidRDefault="000316BB">
      <w:pPr>
        <w:pBdr>
          <w:top w:val="single" w:sz="6" w:space="1" w:color="000000"/>
          <w:bottom w:val="single" w:sz="6" w:space="1" w:color="000000"/>
        </w:pBdr>
        <w:spacing w:after="160" w:line="259" w:lineRule="auto"/>
        <w:jc w:val="right"/>
        <w:rPr>
          <w:rFonts w:ascii="Proxima Nova Rg" w:hAnsi="Proxima Nova Rg"/>
          <w:b/>
          <w:color w:val="595959"/>
          <w:sz w:val="24"/>
          <w:szCs w:val="24"/>
        </w:rPr>
      </w:pPr>
      <w:bookmarkStart w:id="5" w:name="_Hlk20215273"/>
      <w:r w:rsidRPr="00DD3E66">
        <w:rPr>
          <w:rFonts w:ascii="Proxima Nova Rg" w:hAnsi="Proxima Nova Rg"/>
          <w:b/>
          <w:color w:val="595959"/>
          <w:sz w:val="24"/>
          <w:szCs w:val="24"/>
        </w:rPr>
        <w:t xml:space="preserve"> Sección 3. Descripción de la actividad de la meta.</w:t>
      </w:r>
    </w:p>
    <w:bookmarkEnd w:id="5"/>
    <w:p w14:paraId="004C9FDA" w14:textId="77777777" w:rsidR="00D53D2B" w:rsidRPr="00DD3E66" w:rsidRDefault="00D53D2B">
      <w:pPr>
        <w:rPr>
          <w:rFonts w:ascii="Proxima Nova Rg" w:hAnsi="Proxima Nova Rg"/>
          <w:color w:val="000000"/>
          <w:sz w:val="24"/>
          <w:szCs w:val="24"/>
        </w:rPr>
      </w:pPr>
    </w:p>
    <w:p w14:paraId="1445F2EA" w14:textId="5A84C5B6" w:rsidR="00496332" w:rsidRPr="00DD3E66" w:rsidRDefault="00496332" w:rsidP="00B21978">
      <w:pPr>
        <w:pStyle w:val="Heading2"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Proxima Nova Rg" w:hAnsi="Proxima Nova Rg"/>
          <w:color w:val="000000"/>
          <w:sz w:val="24"/>
          <w:szCs w:val="24"/>
        </w:rPr>
        <w:t>Encuadre</w:t>
      </w:r>
    </w:p>
    <w:p w14:paraId="169D2FAF" w14:textId="309FD737" w:rsidR="00D53D2B" w:rsidRPr="00DD3E66" w:rsidRDefault="009155DF" w:rsidP="00B21978">
      <w:pPr>
        <w:pStyle w:val="Heading2"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Proxima Nova Rg" w:hAnsi="Proxima Nova Rg"/>
          <w:color w:val="000000"/>
          <w:sz w:val="24"/>
          <w:szCs w:val="24"/>
        </w:rPr>
        <w:t>Semana 1:</w:t>
      </w:r>
      <w:r w:rsidR="00496332" w:rsidRPr="00DD3E66">
        <w:rPr>
          <w:rFonts w:ascii="Proxima Nova Rg" w:hAnsi="Proxima Nova Rg"/>
          <w:color w:val="000000"/>
          <w:sz w:val="24"/>
          <w:szCs w:val="24"/>
        </w:rPr>
        <w:t xml:space="preserve"> </w:t>
      </w:r>
    </w:p>
    <w:p w14:paraId="273B1CFA" w14:textId="37657F9E" w:rsidR="00D53D2B" w:rsidRPr="00DD3E66" w:rsidRDefault="00D53D2B" w:rsidP="00B21978">
      <w:pPr>
        <w:rPr>
          <w:rFonts w:ascii="Proxima Nova Rg" w:hAnsi="Proxima Nova Rg"/>
          <w:color w:val="000000"/>
          <w:sz w:val="24"/>
          <w:szCs w:val="24"/>
        </w:rPr>
      </w:pPr>
    </w:p>
    <w:p w14:paraId="1723FE19" w14:textId="11F19F57" w:rsidR="00D53D2B" w:rsidRPr="00DD3E66" w:rsidRDefault="000316BB" w:rsidP="0040438B">
      <w:pPr>
        <w:pStyle w:val="Heading2"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Times New Roman" w:hAnsi="Times New Roman" w:cs="Times New Roman"/>
          <w:color w:val="000000"/>
          <w:sz w:val="24"/>
          <w:szCs w:val="24"/>
        </w:rPr>
        <w:t>►</w:t>
      </w:r>
      <w:r w:rsidRPr="00DD3E66">
        <w:rPr>
          <w:rFonts w:ascii="Proxima Nova Rg" w:hAnsi="Proxima Nova Rg"/>
          <w:color w:val="000000"/>
          <w:sz w:val="24"/>
          <w:szCs w:val="24"/>
        </w:rPr>
        <w:t xml:space="preserve"> Actividad de </w:t>
      </w:r>
      <w:r w:rsidR="009155DF" w:rsidRPr="00DD3E66">
        <w:rPr>
          <w:rFonts w:ascii="Proxima Nova Rg" w:hAnsi="Proxima Nova Rg"/>
          <w:color w:val="000000"/>
          <w:sz w:val="24"/>
          <w:szCs w:val="24"/>
        </w:rPr>
        <w:t>aprendizaje</w:t>
      </w:r>
      <w:r w:rsidR="00D6181D" w:rsidRPr="00DD3E66">
        <w:rPr>
          <w:rFonts w:ascii="Proxima Nova Rg" w:hAnsi="Proxima Nova Rg"/>
          <w:color w:val="000000"/>
          <w:sz w:val="24"/>
          <w:szCs w:val="24"/>
        </w:rPr>
        <w:t>:</w:t>
      </w:r>
    </w:p>
    <w:p w14:paraId="2F285C0A" w14:textId="19C396FF" w:rsidR="00D6181D" w:rsidRPr="00DD3E66" w:rsidRDefault="00DD3E66" w:rsidP="00DD3E66">
      <w:pPr>
        <w:pStyle w:val="Heading2"/>
        <w:rPr>
          <w:rFonts w:ascii="Proxima Nova Rg" w:hAnsi="Proxima Nova Rg"/>
          <w:b w:val="0"/>
          <w:bCs/>
          <w:i/>
          <w:iCs/>
          <w:color w:val="000000"/>
          <w:sz w:val="24"/>
          <w:szCs w:val="24"/>
          <w:lang w:val="es-ES"/>
        </w:rPr>
      </w:pPr>
      <w:r w:rsidRPr="00DD3E66">
        <w:rPr>
          <w:rFonts w:ascii="Proxima Nova Rg" w:hAnsi="Proxima Nova Rg"/>
          <w:b w:val="0"/>
          <w:bCs/>
          <w:i/>
          <w:iCs/>
          <w:color w:val="000000"/>
          <w:sz w:val="24"/>
          <w:szCs w:val="24"/>
        </w:rPr>
        <w:t>C</w:t>
      </w:r>
      <w:r w:rsidRPr="00DD3E66">
        <w:rPr>
          <w:rFonts w:ascii="Proxima Nova Rg" w:eastAsia="Times New Roman" w:hAnsi="Proxima Nova Rg"/>
          <w:b w:val="0"/>
          <w:bCs/>
          <w:i/>
          <w:iCs/>
          <w:color w:val="262626"/>
          <w:sz w:val="24"/>
          <w:szCs w:val="24"/>
          <w:lang w:val="en-MX" w:eastAsia="en-US"/>
        </w:rPr>
        <w:t>arácter de la actividad</w:t>
      </w:r>
      <w:r>
        <w:rPr>
          <w:rFonts w:ascii="Proxima Nova Rg" w:eastAsia="Times New Roman" w:hAnsi="Proxima Nova Rg"/>
          <w:b w:val="0"/>
          <w:bCs/>
          <w:i/>
          <w:iCs/>
          <w:color w:val="262626"/>
          <w:sz w:val="24"/>
          <w:szCs w:val="24"/>
          <w:lang w:val="es-ES" w:eastAsia="en-US"/>
        </w:rPr>
        <w:t>:</w:t>
      </w:r>
    </w:p>
    <w:p w14:paraId="2C39F9C0" w14:textId="69ABD6E3" w:rsidR="00D53D2B" w:rsidRDefault="00D53D2B" w:rsidP="0040438B">
      <w:pPr>
        <w:pBdr>
          <w:top w:val="nil"/>
          <w:left w:val="nil"/>
          <w:bottom w:val="nil"/>
          <w:right w:val="nil"/>
          <w:between w:val="nil"/>
        </w:pBdr>
        <w:rPr>
          <w:rFonts w:ascii="Proxima Nova Rg" w:hAnsi="Proxima Nova Rg"/>
          <w:sz w:val="24"/>
          <w:szCs w:val="24"/>
        </w:rPr>
      </w:pPr>
    </w:p>
    <w:p w14:paraId="005FC3B9" w14:textId="739DE6E7" w:rsidR="00DD3E66" w:rsidRDefault="00DD3E66" w:rsidP="0040438B">
      <w:pPr>
        <w:pBdr>
          <w:top w:val="nil"/>
          <w:left w:val="nil"/>
          <w:bottom w:val="nil"/>
          <w:right w:val="nil"/>
          <w:between w:val="nil"/>
        </w:pBd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  <w:t>Fecha:</w:t>
      </w:r>
    </w:p>
    <w:p w14:paraId="6B8F65E9" w14:textId="64BC8DFC" w:rsidR="00496332" w:rsidRPr="00DD3E66" w:rsidRDefault="00D6181D" w:rsidP="0040438B">
      <w:pPr>
        <w:rPr>
          <w:rFonts w:ascii="Proxima Nova Rg" w:hAnsi="Proxima Nova Rg"/>
          <w:bCs/>
          <w:color w:val="000000"/>
          <w:sz w:val="24"/>
          <w:szCs w:val="24"/>
        </w:rPr>
      </w:pPr>
      <w:r w:rsidRPr="00DD3E66">
        <w:rPr>
          <w:rFonts w:ascii="Times New Roman" w:hAnsi="Times New Roman" w:cs="Times New Roman"/>
          <w:color w:val="000000"/>
          <w:sz w:val="24"/>
          <w:szCs w:val="24"/>
        </w:rPr>
        <w:t>►</w:t>
      </w:r>
      <w:r w:rsidRPr="00DD3E66">
        <w:rPr>
          <w:rFonts w:ascii="Proxima Nova Rg" w:hAnsi="Proxima Nova Rg"/>
          <w:color w:val="000000"/>
          <w:sz w:val="24"/>
          <w:szCs w:val="24"/>
        </w:rPr>
        <w:t xml:space="preserve"> </w:t>
      </w:r>
      <w:r w:rsidRPr="00DD3E66">
        <w:rPr>
          <w:rFonts w:ascii="Proxima Nova Rg" w:hAnsi="Proxima Nova Rg"/>
          <w:b/>
          <w:color w:val="000000"/>
          <w:sz w:val="24"/>
          <w:szCs w:val="24"/>
        </w:rPr>
        <w:t>Valor de la actividad:</w:t>
      </w:r>
      <w:r w:rsidR="0040438B" w:rsidRPr="00DD3E66">
        <w:rPr>
          <w:rFonts w:ascii="Proxima Nova Rg" w:hAnsi="Proxima Nova Rg"/>
          <w:b/>
          <w:color w:val="000000"/>
          <w:sz w:val="24"/>
          <w:szCs w:val="24"/>
        </w:rPr>
        <w:t xml:space="preserve"> </w:t>
      </w:r>
    </w:p>
    <w:p w14:paraId="6D93DCF1" w14:textId="5C8FF7EB" w:rsidR="00DD3E66" w:rsidRDefault="00DD3E66" w:rsidP="00DD3E66"/>
    <w:p w14:paraId="1A26E1A4" w14:textId="77777777" w:rsidR="00DD3E66" w:rsidRPr="00DD3E66" w:rsidRDefault="00DD3E66" w:rsidP="00DD3E66"/>
    <w:p w14:paraId="6DBA235F" w14:textId="77777777" w:rsidR="0040438B" w:rsidRPr="00DD3E66" w:rsidRDefault="0040438B" w:rsidP="0040438B">
      <w:pPr>
        <w:pStyle w:val="Heading2"/>
        <w:rPr>
          <w:rFonts w:ascii="Proxima Nova Rg" w:hAnsi="Proxima Nova Rg"/>
          <w:color w:val="000000"/>
          <w:sz w:val="24"/>
          <w:szCs w:val="24"/>
        </w:rPr>
      </w:pPr>
    </w:p>
    <w:p w14:paraId="0BA98323" w14:textId="3D7A0432" w:rsidR="0040438B" w:rsidRPr="00DD3E66" w:rsidRDefault="0040438B" w:rsidP="00DD3E66">
      <w:pPr>
        <w:pStyle w:val="Heading2"/>
        <w:contextualSpacing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Proxima Nova Rg" w:hAnsi="Proxima Nova Rg"/>
          <w:color w:val="000000"/>
          <w:sz w:val="24"/>
          <w:szCs w:val="24"/>
        </w:rPr>
        <w:t>UNIDAD 1</w:t>
      </w:r>
      <w:r w:rsidRPr="00DD3E66">
        <w:rPr>
          <w:rFonts w:ascii="Proxima Nova Rg" w:hAnsi="Proxima Nova Rg" w:cs="Times New Roman"/>
          <w:b w:val="0"/>
          <w:bCs/>
          <w:i/>
          <w:iCs/>
          <w:color w:val="808080" w:themeColor="background1" w:themeShade="80"/>
          <w:sz w:val="24"/>
          <w:szCs w:val="24"/>
          <w:lang w:val="es-ES"/>
        </w:rPr>
        <w:t xml:space="preserve">. </w:t>
      </w:r>
      <w:r w:rsidR="00DD3E66" w:rsidRPr="00DD3E66">
        <w:rPr>
          <w:rFonts w:ascii="Proxima Nova Rg" w:hAnsi="Proxima Nova Rg" w:cs="Times New Roman"/>
          <w:b w:val="0"/>
          <w:bCs/>
          <w:color w:val="808080" w:themeColor="background1" w:themeShade="80"/>
          <w:sz w:val="24"/>
          <w:szCs w:val="24"/>
          <w:lang w:val="es-ES"/>
        </w:rPr>
        <w:t>(Título de la unidad)</w:t>
      </w:r>
    </w:p>
    <w:p w14:paraId="2F9B5C51" w14:textId="77777777" w:rsidR="00DD3E66" w:rsidRDefault="00DD3E66" w:rsidP="00DD3E66">
      <w:pPr>
        <w:pStyle w:val="Heading2"/>
        <w:contextualSpacing/>
        <w:rPr>
          <w:rFonts w:ascii="Proxima Nova Rg" w:hAnsi="Proxima Nova Rg"/>
          <w:color w:val="000000"/>
          <w:sz w:val="24"/>
          <w:szCs w:val="24"/>
        </w:rPr>
      </w:pPr>
    </w:p>
    <w:p w14:paraId="41F991B7" w14:textId="303D02A6" w:rsidR="0040438B" w:rsidRPr="00DD3E66" w:rsidRDefault="0040438B" w:rsidP="00DD3E66">
      <w:pPr>
        <w:pStyle w:val="Heading2"/>
        <w:contextualSpacing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Proxima Nova Rg" w:hAnsi="Proxima Nova Rg"/>
          <w:color w:val="000000"/>
          <w:sz w:val="24"/>
          <w:szCs w:val="24"/>
        </w:rPr>
        <w:t xml:space="preserve">Semana 2: </w:t>
      </w:r>
    </w:p>
    <w:p w14:paraId="3E2C63A8" w14:textId="1EC64DCA" w:rsidR="0040438B" w:rsidRPr="00DD3E66" w:rsidRDefault="0040438B" w:rsidP="00DD3E66">
      <w:pPr>
        <w:pStyle w:val="Heading2"/>
        <w:contextualSpacing/>
        <w:rPr>
          <w:rFonts w:ascii="Proxima Nova Rg" w:hAnsi="Proxima Nova Rg"/>
          <w:color w:val="000000"/>
          <w:sz w:val="24"/>
          <w:szCs w:val="24"/>
        </w:rPr>
      </w:pPr>
      <w:r w:rsidRPr="00DD3E66">
        <w:rPr>
          <w:rFonts w:ascii="Times New Roman" w:hAnsi="Times New Roman" w:cs="Times New Roman"/>
          <w:color w:val="000000"/>
          <w:sz w:val="24"/>
          <w:szCs w:val="24"/>
        </w:rPr>
        <w:t>►</w:t>
      </w:r>
      <w:r w:rsidRPr="00DD3E66">
        <w:rPr>
          <w:rFonts w:ascii="Proxima Nova Rg" w:hAnsi="Proxima Nova Rg"/>
          <w:color w:val="000000"/>
          <w:sz w:val="24"/>
          <w:szCs w:val="24"/>
        </w:rPr>
        <w:t xml:space="preserve"> Actividad de aprendizaje</w:t>
      </w:r>
    </w:p>
    <w:p w14:paraId="1AFB8A16" w14:textId="13B1E20C" w:rsidR="0040438B" w:rsidRPr="00DD3E66" w:rsidRDefault="0040438B" w:rsidP="00DD3E66">
      <w:pPr>
        <w:pStyle w:val="Heading2"/>
        <w:contextualSpacing/>
        <w:rPr>
          <w:rFonts w:ascii="Proxima Nova Rg" w:hAnsi="Proxima Nova Rg"/>
          <w:b w:val="0"/>
          <w:bCs/>
          <w:i/>
          <w:iCs/>
          <w:color w:val="000000"/>
          <w:sz w:val="24"/>
          <w:szCs w:val="24"/>
        </w:rPr>
      </w:pPr>
      <w:r w:rsidRPr="00DD3E66">
        <w:rPr>
          <w:rFonts w:ascii="Proxima Nova Rg" w:hAnsi="Proxima Nova Rg"/>
          <w:b w:val="0"/>
          <w:bCs/>
          <w:i/>
          <w:iCs/>
          <w:color w:val="000000"/>
          <w:sz w:val="24"/>
          <w:szCs w:val="24"/>
        </w:rPr>
        <w:t>C</w:t>
      </w:r>
      <w:r w:rsidRPr="00DD3E66">
        <w:rPr>
          <w:rFonts w:ascii="Proxima Nova Rg" w:eastAsia="Times New Roman" w:hAnsi="Proxima Nova Rg"/>
          <w:b w:val="0"/>
          <w:bCs/>
          <w:i/>
          <w:iCs/>
          <w:color w:val="262626"/>
          <w:sz w:val="24"/>
          <w:szCs w:val="24"/>
          <w:lang w:val="en-MX" w:eastAsia="en-US"/>
        </w:rPr>
        <w:t xml:space="preserve">arácter de la actividad: </w:t>
      </w:r>
      <w:r w:rsidR="00DD3E66" w:rsidRPr="00DD3E66">
        <w:rPr>
          <w:rFonts w:ascii="Proxima Nova Rg" w:hAnsi="Proxima Nova Rg" w:cs="Times New Roman"/>
          <w:b w:val="0"/>
          <w:bCs/>
          <w:i/>
          <w:iCs/>
          <w:color w:val="808080" w:themeColor="background1" w:themeShade="80"/>
          <w:sz w:val="24"/>
          <w:szCs w:val="24"/>
          <w:lang w:val="es-ES"/>
        </w:rPr>
        <w:t>(individual o colaborativa)</w:t>
      </w:r>
    </w:p>
    <w:p w14:paraId="2FE645CC" w14:textId="16AA209F" w:rsidR="0040438B" w:rsidRPr="00DD3E66" w:rsidRDefault="0040438B" w:rsidP="00DD3E66">
      <w:pPr>
        <w:contextualSpacing/>
        <w:rPr>
          <w:rFonts w:ascii="Proxima Nova Rg" w:hAnsi="Proxima Nova Rg"/>
          <w:b/>
          <w:bCs/>
          <w:color w:val="000000"/>
          <w:sz w:val="24"/>
          <w:szCs w:val="24"/>
          <w:lang w:val="en-MX"/>
        </w:rPr>
      </w:pPr>
    </w:p>
    <w:p w14:paraId="019515B4" w14:textId="76316A3C" w:rsidR="00DD3E66" w:rsidRPr="00DD3E66" w:rsidRDefault="00DD3E66" w:rsidP="00DD3E66">
      <w:pPr>
        <w:shd w:val="clear" w:color="auto" w:fill="FFFFFF"/>
        <w:contextualSpacing/>
        <w:rPr>
          <w:rFonts w:ascii="Proxima Nova Rg" w:eastAsia="Times New Roman" w:hAnsi="Proxima Nova Rg"/>
          <w:color w:val="808080" w:themeColor="background1" w:themeShade="80"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color w:val="808080" w:themeColor="background1" w:themeShade="80"/>
          <w:sz w:val="24"/>
          <w:szCs w:val="24"/>
          <w:lang w:val="en-MX" w:eastAsia="en-US"/>
        </w:rPr>
        <w:t>(Describir qué debe hacer el estudiante, agregar acceso a recursos, indicar medio de entrega, día y hora de sesiones de clases o entrega de trabajos, etc).</w:t>
      </w:r>
    </w:p>
    <w:p w14:paraId="2BF64820" w14:textId="77777777" w:rsidR="00DD3E66" w:rsidRDefault="00DD3E66" w:rsidP="00DD3E66">
      <w:pPr>
        <w:shd w:val="clear" w:color="auto" w:fill="FFFFFF"/>
        <w:contextualSpacing/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</w:pPr>
    </w:p>
    <w:p w14:paraId="4F6E3A89" w14:textId="16894A5B" w:rsidR="00DD3E66" w:rsidRDefault="00DD3E66" w:rsidP="00DD3E66">
      <w:pPr>
        <w:shd w:val="clear" w:color="auto" w:fill="FFFFFF"/>
        <w:contextualSpacing/>
        <w:rPr>
          <w:rFonts w:ascii="Proxima Nova Rg" w:eastAsia="Times New Roman" w:hAnsi="Proxima Nova Rg"/>
          <w:i/>
          <w:iCs/>
          <w:color w:val="808080" w:themeColor="background1" w:themeShade="80"/>
          <w:sz w:val="24"/>
          <w:szCs w:val="24"/>
          <w:lang w:val="en-MX" w:eastAsia="en-US"/>
        </w:rPr>
      </w:pPr>
      <w:r w:rsidRPr="00DD3E66">
        <w:rPr>
          <w:rFonts w:ascii="Proxima Nova Rg" w:eastAsia="Times New Roman" w:hAnsi="Proxima Nova Rg"/>
          <w:b/>
          <w:bCs/>
          <w:color w:val="262626"/>
          <w:sz w:val="24"/>
          <w:szCs w:val="24"/>
          <w:lang w:val="en-MX" w:eastAsia="en-US"/>
        </w:rPr>
        <w:t>Fecha:</w:t>
      </w:r>
      <w:r>
        <w:rPr>
          <w:rFonts w:ascii="Proxima Nova Rg" w:eastAsia="Times New Roman" w:hAnsi="Proxima Nova Rg"/>
          <w:b/>
          <w:bCs/>
          <w:color w:val="262626"/>
          <w:sz w:val="24"/>
          <w:szCs w:val="24"/>
          <w:lang w:val="es-ES" w:eastAsia="en-US"/>
        </w:rPr>
        <w:t xml:space="preserve"> </w:t>
      </w:r>
      <w:r w:rsidRPr="00DD3E66">
        <w:rPr>
          <w:rFonts w:ascii="Proxima Nova Rg" w:eastAsia="Times New Roman" w:hAnsi="Proxima Nova Rg"/>
          <w:i/>
          <w:iCs/>
          <w:color w:val="808080" w:themeColor="background1" w:themeShade="80"/>
          <w:sz w:val="24"/>
          <w:szCs w:val="24"/>
          <w:lang w:val="en-MX" w:eastAsia="en-US"/>
        </w:rPr>
        <w:t>(indicar fecha y hora en que se va a llevar a cabo alguna sesión, o fecha y hora límite de entrega de la actividad)</w:t>
      </w:r>
    </w:p>
    <w:p w14:paraId="7CDFE98C" w14:textId="075E4F4D" w:rsidR="00D6181D" w:rsidRPr="00DD3E66" w:rsidRDefault="00D6181D" w:rsidP="00DD3E66">
      <w:pPr>
        <w:contextualSpacing/>
        <w:rPr>
          <w:rFonts w:ascii="Proxima Nova Rg" w:hAnsi="Proxima Nova Rg"/>
          <w:sz w:val="24"/>
          <w:szCs w:val="24"/>
          <w:lang w:val="en-MX"/>
        </w:rPr>
      </w:pPr>
    </w:p>
    <w:p w14:paraId="386DD82F" w14:textId="4F8C2740" w:rsidR="0040438B" w:rsidRPr="00DD3E66" w:rsidRDefault="0040438B" w:rsidP="00DD3E66">
      <w:pPr>
        <w:contextualSpacing/>
        <w:rPr>
          <w:rFonts w:ascii="Proxima Nova Rg" w:hAnsi="Proxima Nova Rg"/>
          <w:b/>
          <w:color w:val="000000"/>
          <w:sz w:val="24"/>
          <w:szCs w:val="24"/>
        </w:rPr>
      </w:pPr>
      <w:r w:rsidRPr="00DD3E66">
        <w:rPr>
          <w:rFonts w:ascii="Times New Roman" w:hAnsi="Times New Roman" w:cs="Times New Roman"/>
          <w:color w:val="000000"/>
          <w:sz w:val="24"/>
          <w:szCs w:val="24"/>
        </w:rPr>
        <w:t>►</w:t>
      </w:r>
      <w:r w:rsidRPr="00DD3E66">
        <w:rPr>
          <w:rFonts w:ascii="Proxima Nova Rg" w:hAnsi="Proxima Nova Rg"/>
          <w:color w:val="000000"/>
          <w:sz w:val="24"/>
          <w:szCs w:val="24"/>
        </w:rPr>
        <w:t xml:space="preserve"> </w:t>
      </w:r>
      <w:r w:rsidRPr="00DD3E66">
        <w:rPr>
          <w:rFonts w:ascii="Proxima Nova Rg" w:hAnsi="Proxima Nova Rg"/>
          <w:b/>
          <w:color w:val="000000"/>
          <w:sz w:val="24"/>
          <w:szCs w:val="24"/>
        </w:rPr>
        <w:t xml:space="preserve">Valor de la actividad: </w:t>
      </w:r>
      <w:r w:rsidR="00DD3E66" w:rsidRPr="00DD3E66">
        <w:rPr>
          <w:rFonts w:ascii="Proxima Nova Rg" w:hAnsi="Proxima Nova Rg"/>
          <w:b/>
          <w:color w:val="000000"/>
          <w:sz w:val="24"/>
          <w:szCs w:val="24"/>
        </w:rPr>
        <w:t xml:space="preserve"> </w:t>
      </w:r>
      <w:r w:rsidR="00DD3E66" w:rsidRPr="00DD3E66">
        <w:rPr>
          <w:rFonts w:ascii="Proxima Nova Rg" w:eastAsia="Times New Roman" w:hAnsi="Proxima Nova Rg"/>
          <w:i/>
          <w:iCs/>
          <w:color w:val="808080" w:themeColor="background1" w:themeShade="80"/>
          <w:sz w:val="24"/>
          <w:szCs w:val="24"/>
          <w:lang w:val="en-MX" w:eastAsia="en-US"/>
        </w:rPr>
        <w:t>(</w:t>
      </w:r>
      <w:r w:rsidR="00DD3E66" w:rsidRPr="00DD3E66">
        <w:rPr>
          <w:rFonts w:ascii="Proxima Nova Rg" w:eastAsia="Times New Roman" w:hAnsi="Proxima Nova Rg"/>
          <w:i/>
          <w:iCs/>
          <w:color w:val="808080" w:themeColor="background1" w:themeShade="80"/>
          <w:sz w:val="24"/>
          <w:szCs w:val="24"/>
          <w:lang w:val="es-ES" w:eastAsia="en-US"/>
        </w:rPr>
        <w:t xml:space="preserve">En esta sección hay que indicar criterios de evaluación de  la actividad y/o la calificación o porcentaje de la calificación final, o cualquier otra información que permita al estudiante saber cómo se evaluara lo que está realizando </w:t>
      </w:r>
      <w:r w:rsidR="00DD3E66" w:rsidRPr="00DD3E66">
        <w:rPr>
          <w:rFonts w:ascii="Proxima Nova Rg" w:eastAsia="Times New Roman" w:hAnsi="Proxima Nova Rg"/>
          <w:i/>
          <w:iCs/>
          <w:color w:val="808080" w:themeColor="background1" w:themeShade="80"/>
          <w:sz w:val="24"/>
          <w:szCs w:val="24"/>
          <w:lang w:val="en-MX" w:eastAsia="en-US"/>
        </w:rPr>
        <w:t>)</w:t>
      </w:r>
    </w:p>
    <w:p w14:paraId="2E7B8ECA" w14:textId="3B8362C9" w:rsidR="0057211E" w:rsidRDefault="0057211E" w:rsidP="00D6181D">
      <w:pPr>
        <w:rPr>
          <w:rFonts w:ascii="Proxima Nova Rg" w:hAnsi="Proxima Nova Rg"/>
          <w:color w:val="FF0000"/>
          <w:sz w:val="24"/>
          <w:szCs w:val="24"/>
        </w:rPr>
      </w:pPr>
    </w:p>
    <w:p w14:paraId="3A718393" w14:textId="2FD16DFA" w:rsidR="00F85333" w:rsidRPr="009F58F5" w:rsidRDefault="00F85333" w:rsidP="00D6181D">
      <w:pPr>
        <w:rPr>
          <w:rFonts w:ascii="Proxima Nova Rg" w:hAnsi="Proxima Nova Rg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58F5" w:rsidRPr="009F58F5" w14:paraId="3CF369A3" w14:textId="77777777" w:rsidTr="009F58F5">
        <w:tc>
          <w:tcPr>
            <w:tcW w:w="8828" w:type="dxa"/>
            <w:shd w:val="clear" w:color="auto" w:fill="DDD9C3" w:themeFill="background2" w:themeFillShade="E6"/>
          </w:tcPr>
          <w:p w14:paraId="14F657C5" w14:textId="77777777" w:rsidR="009F58F5" w:rsidRPr="009F58F5" w:rsidRDefault="009F58F5" w:rsidP="009F58F5">
            <w:pPr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9F58F5">
              <w:rPr>
                <w:rFonts w:ascii="Proxima Nova Rg" w:hAnsi="Proxima Nova Rg"/>
                <w:b/>
                <w:bCs/>
                <w:sz w:val="24"/>
                <w:szCs w:val="24"/>
              </w:rPr>
              <w:t>IMPORTANTE:</w:t>
            </w:r>
          </w:p>
          <w:p w14:paraId="4991E19B" w14:textId="6E13D9B0" w:rsidR="009F58F5" w:rsidRPr="009F58F5" w:rsidRDefault="009F58F5" w:rsidP="009F58F5">
            <w:pPr>
              <w:rPr>
                <w:rFonts w:ascii="Proxima Nova Rg" w:hAnsi="Proxima Nova Rg"/>
                <w:sz w:val="24"/>
                <w:szCs w:val="24"/>
              </w:rPr>
            </w:pPr>
            <w:r w:rsidRPr="009F58F5">
              <w:rPr>
                <w:rFonts w:ascii="Proxima Nova Rg" w:hAnsi="Proxima Nova Rg"/>
                <w:sz w:val="24"/>
                <w:szCs w:val="24"/>
              </w:rPr>
              <w:t>Si desea conocer a detalle el modelo instruccional para cursos semipresenciales y a distancia que debe desarrollarse para registrar unidades de aprendizaje formalmente en estas modalidades, visite la página:</w:t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</w:r>
            <w:hyperlink r:id="rId8" w:history="1">
              <w:r w:rsidRPr="009F58F5">
                <w:rPr>
                  <w:rStyle w:val="Hyperlink"/>
                  <w:rFonts w:ascii="Proxima Nova Rg" w:hAnsi="Proxima Nova Rg"/>
                  <w:sz w:val="24"/>
                  <w:szCs w:val="24"/>
                </w:rPr>
                <w:t>http://cead.mxl.uabc.mx/servicios/academicos/modelo-instruccional</w:t>
              </w:r>
            </w:hyperlink>
            <w:r w:rsidRPr="009F58F5">
              <w:rPr>
                <w:rFonts w:ascii="Proxima Nova Rg" w:hAnsi="Proxima Nova Rg"/>
                <w:sz w:val="24"/>
                <w:szCs w:val="24"/>
              </w:rPr>
              <w:t xml:space="preserve"> </w:t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  <w:t>También pude consultar los Lineamientos y procedimientos para el diseño, preparación, registro, operación y seguimiento de cursos en modalidades semipresencial y/o a distancia:</w:t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</w:r>
            <w:r w:rsidRPr="009F58F5">
              <w:rPr>
                <w:rFonts w:ascii="Proxima Nova Rg" w:hAnsi="Proxima Nova Rg"/>
                <w:sz w:val="24"/>
                <w:szCs w:val="24"/>
              </w:rPr>
              <w:br/>
            </w:r>
            <w:hyperlink r:id="rId9" w:history="1">
              <w:r w:rsidRPr="009F58F5">
                <w:rPr>
                  <w:rStyle w:val="Hyperlink"/>
                  <w:rFonts w:ascii="Proxima Nova Rg" w:hAnsi="Proxima Nova Rg"/>
                  <w:sz w:val="24"/>
                  <w:szCs w:val="24"/>
                </w:rPr>
                <w:t>http://cead.mxl.uabc.mx/servicios/academicos/impartir-cursos-semis-distancia</w:t>
              </w:r>
            </w:hyperlink>
            <w:r w:rsidRPr="009F58F5">
              <w:rPr>
                <w:rFonts w:ascii="Proxima Nova Rg" w:hAnsi="Proxima Nova Rg"/>
                <w:sz w:val="24"/>
                <w:szCs w:val="24"/>
              </w:rPr>
              <w:t xml:space="preserve"> </w:t>
            </w:r>
          </w:p>
          <w:p w14:paraId="6CC0D68A" w14:textId="77777777" w:rsidR="009F58F5" w:rsidRPr="009F58F5" w:rsidRDefault="009F58F5" w:rsidP="00D6181D">
            <w:pPr>
              <w:rPr>
                <w:rFonts w:ascii="Proxima Nova Rg" w:hAnsi="Proxima Nova Rg"/>
                <w:color w:val="FF0000"/>
                <w:sz w:val="24"/>
                <w:szCs w:val="24"/>
              </w:rPr>
            </w:pPr>
          </w:p>
        </w:tc>
      </w:tr>
    </w:tbl>
    <w:p w14:paraId="1074E5EB" w14:textId="1DFF3876" w:rsidR="00F85333" w:rsidRPr="009F58F5" w:rsidRDefault="00F85333" w:rsidP="00D6181D">
      <w:pPr>
        <w:rPr>
          <w:rFonts w:ascii="Proxima Nova Rg" w:hAnsi="Proxima Nova Rg"/>
          <w:color w:val="FF0000"/>
          <w:sz w:val="24"/>
          <w:szCs w:val="24"/>
        </w:rPr>
      </w:pPr>
    </w:p>
    <w:p w14:paraId="7B9D558A" w14:textId="77777777" w:rsidR="009F58F5" w:rsidRPr="009F58F5" w:rsidRDefault="009F58F5" w:rsidP="009F58F5">
      <w:pPr>
        <w:pStyle w:val="Heading1"/>
        <w:spacing w:before="120"/>
        <w:rPr>
          <w:sz w:val="24"/>
          <w:szCs w:val="24"/>
          <w:lang w:val="es-ES"/>
        </w:rPr>
      </w:pPr>
    </w:p>
    <w:p w14:paraId="5DE77974" w14:textId="77777777" w:rsidR="009F58F5" w:rsidRPr="009F58F5" w:rsidRDefault="009F58F5" w:rsidP="009F58F5">
      <w:pPr>
        <w:rPr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F58F5" w:rsidRPr="009F58F5" w14:paraId="5435C06C" w14:textId="77777777" w:rsidTr="009F58F5">
        <w:tc>
          <w:tcPr>
            <w:tcW w:w="9054" w:type="dxa"/>
            <w:shd w:val="clear" w:color="auto" w:fill="DDD9C3" w:themeFill="background2" w:themeFillShade="E6"/>
          </w:tcPr>
          <w:p w14:paraId="142B4DC1" w14:textId="77777777" w:rsidR="009F58F5" w:rsidRPr="009F58F5" w:rsidRDefault="009F58F5" w:rsidP="00230E05">
            <w:pPr>
              <w:rPr>
                <w:rFonts w:ascii="Proxima Nova Rg" w:hAnsi="Proxima Nova Rg"/>
                <w:sz w:val="24"/>
                <w:szCs w:val="24"/>
              </w:rPr>
            </w:pPr>
          </w:p>
          <w:p w14:paraId="5C52AD31" w14:textId="77777777" w:rsidR="009F58F5" w:rsidRPr="009F58F5" w:rsidRDefault="009F58F5" w:rsidP="00230E05">
            <w:pPr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9F58F5">
              <w:rPr>
                <w:rFonts w:ascii="Proxima Nova Rg" w:hAnsi="Proxima Nova Rg"/>
                <w:b/>
                <w:bCs/>
                <w:sz w:val="24"/>
                <w:szCs w:val="24"/>
              </w:rPr>
              <w:t>Visite nuestra página con infografías, presentaciones y grabaciones con recomendaciones para el diseño y conducción de cursos en línea</w:t>
            </w:r>
          </w:p>
          <w:p w14:paraId="6ACB26F6" w14:textId="77777777" w:rsidR="009F58F5" w:rsidRPr="009F58F5" w:rsidRDefault="00993343" w:rsidP="00230E05">
            <w:pPr>
              <w:rPr>
                <w:rFonts w:ascii="Proxima Nova Rg" w:hAnsi="Proxima Nova Rg"/>
                <w:color w:val="000000" w:themeColor="text1"/>
                <w:sz w:val="24"/>
                <w:szCs w:val="24"/>
              </w:rPr>
            </w:pPr>
            <w:hyperlink r:id="rId10" w:history="1">
              <w:r w:rsidR="009F58F5" w:rsidRPr="009F58F5">
                <w:rPr>
                  <w:rStyle w:val="Hyperlink"/>
                  <w:rFonts w:ascii="Proxima Nova Rg" w:hAnsi="Proxima Nova Rg"/>
                  <w:sz w:val="24"/>
                  <w:szCs w:val="24"/>
                </w:rPr>
                <w:t>http://cead.mxl.uabc.mx/mas/plan-de-continuidad-academica/docentes/infografias</w:t>
              </w:r>
            </w:hyperlink>
          </w:p>
          <w:p w14:paraId="0EA2965E" w14:textId="77777777" w:rsidR="009F58F5" w:rsidRPr="009F58F5" w:rsidRDefault="009F58F5" w:rsidP="00230E05">
            <w:pPr>
              <w:rPr>
                <w:rFonts w:ascii="Proxima Nova Rg" w:hAnsi="Proxima Nova Rg"/>
                <w:b/>
                <w:bCs/>
                <w:color w:val="000000" w:themeColor="text1"/>
                <w:sz w:val="24"/>
                <w:szCs w:val="24"/>
              </w:rPr>
            </w:pPr>
          </w:p>
          <w:p w14:paraId="0E6F5650" w14:textId="77777777" w:rsidR="009F58F5" w:rsidRPr="009F58F5" w:rsidRDefault="009F58F5" w:rsidP="00230E05">
            <w:pPr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9F58F5">
              <w:rPr>
                <w:rFonts w:ascii="Proxima Nova Rg" w:hAnsi="Proxima Nova Rg"/>
                <w:b/>
                <w:bCs/>
                <w:sz w:val="24"/>
                <w:szCs w:val="24"/>
              </w:rPr>
              <w:t xml:space="preserve">Recomendaciones de diseño de cursos en línea durante la contingencia </w:t>
            </w:r>
          </w:p>
          <w:p w14:paraId="604EFD73" w14:textId="77777777" w:rsidR="009F58F5" w:rsidRPr="009F58F5" w:rsidRDefault="00993343" w:rsidP="00230E05">
            <w:pPr>
              <w:rPr>
                <w:rFonts w:ascii="Proxima Nova Rg" w:hAnsi="Proxima Nova Rg"/>
                <w:sz w:val="24"/>
                <w:szCs w:val="24"/>
              </w:rPr>
            </w:pPr>
            <w:hyperlink r:id="rId11" w:history="1">
              <w:r w:rsidR="009F58F5" w:rsidRPr="009F58F5">
                <w:rPr>
                  <w:rStyle w:val="Hyperlink"/>
                  <w:rFonts w:ascii="Proxima Nova Rg" w:hAnsi="Proxima Nova Rg"/>
                  <w:sz w:val="24"/>
                  <w:szCs w:val="24"/>
                </w:rPr>
                <w:t>https://bit.ly/gly_dcl</w:t>
              </w:r>
            </w:hyperlink>
          </w:p>
          <w:p w14:paraId="515DFC11" w14:textId="77777777" w:rsidR="009F58F5" w:rsidRPr="009F58F5" w:rsidRDefault="009F58F5" w:rsidP="00230E05">
            <w:pPr>
              <w:rPr>
                <w:rFonts w:ascii="Proxima Nova Rg" w:hAnsi="Proxima Nova Rg"/>
                <w:sz w:val="24"/>
                <w:szCs w:val="24"/>
              </w:rPr>
            </w:pPr>
          </w:p>
          <w:p w14:paraId="1D9C0978" w14:textId="77777777" w:rsidR="009F58F5" w:rsidRPr="009F58F5" w:rsidRDefault="009F58F5" w:rsidP="00230E05">
            <w:pPr>
              <w:rPr>
                <w:rFonts w:ascii="Proxima Nova Rg" w:hAnsi="Proxima Nova Rg"/>
                <w:b/>
                <w:bCs/>
                <w:sz w:val="24"/>
                <w:szCs w:val="24"/>
              </w:rPr>
            </w:pPr>
            <w:r w:rsidRPr="009F58F5">
              <w:rPr>
                <w:rFonts w:ascii="Proxima Nova Rg" w:hAnsi="Proxima Nova Rg"/>
                <w:b/>
                <w:bCs/>
                <w:sz w:val="24"/>
                <w:szCs w:val="24"/>
              </w:rPr>
              <w:t xml:space="preserve">Recomendaciones de conducción de cursos en línea </w:t>
            </w:r>
          </w:p>
          <w:p w14:paraId="06240CA6" w14:textId="77777777" w:rsidR="009F58F5" w:rsidRPr="009F58F5" w:rsidRDefault="00993343" w:rsidP="00230E05">
            <w:pPr>
              <w:rPr>
                <w:rFonts w:ascii="Proxima Nova Rg" w:hAnsi="Proxima Nova Rg"/>
                <w:sz w:val="24"/>
                <w:szCs w:val="24"/>
              </w:rPr>
            </w:pPr>
            <w:hyperlink r:id="rId12" w:history="1">
              <w:r w:rsidR="009F58F5" w:rsidRPr="009F58F5">
                <w:rPr>
                  <w:rStyle w:val="Hyperlink"/>
                  <w:rFonts w:ascii="Proxima Nova Rg" w:hAnsi="Proxima Nova Rg"/>
                  <w:sz w:val="24"/>
                  <w:szCs w:val="24"/>
                </w:rPr>
                <w:t>https://bit.ly/gly_ccl</w:t>
              </w:r>
            </w:hyperlink>
          </w:p>
          <w:p w14:paraId="3005FDCB" w14:textId="77777777" w:rsidR="009F58F5" w:rsidRPr="009F58F5" w:rsidRDefault="009F58F5" w:rsidP="00230E05">
            <w:pPr>
              <w:rPr>
                <w:sz w:val="24"/>
                <w:szCs w:val="24"/>
              </w:rPr>
            </w:pPr>
          </w:p>
          <w:p w14:paraId="70E62524" w14:textId="77777777" w:rsidR="009F58F5" w:rsidRPr="009F58F5" w:rsidRDefault="009F58F5" w:rsidP="00230E05">
            <w:pPr>
              <w:rPr>
                <w:sz w:val="24"/>
                <w:szCs w:val="24"/>
              </w:rPr>
            </w:pPr>
          </w:p>
          <w:p w14:paraId="482BD275" w14:textId="77777777" w:rsidR="009F58F5" w:rsidRPr="009F58F5" w:rsidRDefault="009F58F5" w:rsidP="00230E05">
            <w:pPr>
              <w:rPr>
                <w:sz w:val="24"/>
                <w:szCs w:val="24"/>
              </w:rPr>
            </w:pPr>
          </w:p>
        </w:tc>
      </w:tr>
    </w:tbl>
    <w:p w14:paraId="2D23DAFC" w14:textId="77777777" w:rsidR="009F58F5" w:rsidRPr="009F58F5" w:rsidRDefault="009F58F5" w:rsidP="009F58F5">
      <w:pPr>
        <w:rPr>
          <w:sz w:val="24"/>
          <w:szCs w:val="24"/>
          <w:lang w:val="es-ES"/>
        </w:rPr>
      </w:pPr>
    </w:p>
    <w:p w14:paraId="6325C488" w14:textId="07F629E4" w:rsidR="009F58F5" w:rsidRDefault="009F58F5" w:rsidP="00D6181D">
      <w:pPr>
        <w:rPr>
          <w:rFonts w:ascii="Proxima Nova Rg" w:hAnsi="Proxima Nova Rg"/>
          <w:color w:val="FF0000"/>
          <w:sz w:val="24"/>
          <w:szCs w:val="24"/>
        </w:rPr>
      </w:pPr>
    </w:p>
    <w:p w14:paraId="09B1B1ED" w14:textId="77777777" w:rsidR="00FE7EC8" w:rsidRDefault="00FE7EC8" w:rsidP="00D6181D">
      <w:pPr>
        <w:rPr>
          <w:rFonts w:ascii="Proxima Nova Rg" w:hAnsi="Proxima Nova Rg"/>
          <w:color w:val="FF0000"/>
          <w:sz w:val="24"/>
          <w:szCs w:val="24"/>
        </w:rPr>
      </w:pPr>
    </w:p>
    <w:p w14:paraId="3981E3E4" w14:textId="4710875B" w:rsidR="0039492C" w:rsidRDefault="0039492C" w:rsidP="00D6181D">
      <w:pPr>
        <w:rPr>
          <w:rFonts w:ascii="Proxima Nova Rg" w:hAnsi="Proxima Nova Rg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9492C" w:rsidRPr="0039492C" w14:paraId="33FB561B" w14:textId="21DFFEB7" w:rsidTr="0039492C">
        <w:tc>
          <w:tcPr>
            <w:tcW w:w="8828" w:type="dxa"/>
            <w:gridSpan w:val="4"/>
            <w:shd w:val="clear" w:color="auto" w:fill="DDD9C3" w:themeFill="background2" w:themeFillShade="E6"/>
          </w:tcPr>
          <w:p w14:paraId="293B65BC" w14:textId="0E4187FF" w:rsidR="0039492C" w:rsidRPr="0039492C" w:rsidRDefault="0007785C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Proxima Nova Rg" w:hAnsi="Proxima Nova Rg"/>
                <w:b/>
                <w:bCs/>
                <w:color w:val="000000" w:themeColor="text1"/>
                <w:sz w:val="24"/>
                <w:szCs w:val="24"/>
              </w:rPr>
              <w:t>E</w:t>
            </w:r>
            <w:r w:rsidR="0039492C" w:rsidRPr="0039492C">
              <w:rPr>
                <w:rFonts w:ascii="Proxima Nova Rg" w:hAnsi="Proxima Nova Rg"/>
                <w:b/>
                <w:bCs/>
                <w:color w:val="000000" w:themeColor="text1"/>
                <w:sz w:val="24"/>
                <w:szCs w:val="24"/>
              </w:rPr>
              <w:t>jemplos de diseños instruccionales simplificados</w:t>
            </w:r>
          </w:p>
        </w:tc>
      </w:tr>
      <w:tr w:rsidR="0039492C" w:rsidRPr="00FE7EC8" w14:paraId="0BB69030" w14:textId="66BA9A10" w:rsidTr="0039492C">
        <w:tc>
          <w:tcPr>
            <w:tcW w:w="2207" w:type="dxa"/>
            <w:shd w:val="clear" w:color="auto" w:fill="EEECE1" w:themeFill="background2"/>
          </w:tcPr>
          <w:p w14:paraId="4C2318A2" w14:textId="00BF992B" w:rsidR="0039492C" w:rsidRPr="00FE7EC8" w:rsidRDefault="0039492C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</w:rPr>
            </w:pPr>
            <w:r w:rsidRPr="00FE7EC8">
              <w:rPr>
                <w:rFonts w:ascii="Proxima Nova Rg" w:hAnsi="Proxima Nova Rg"/>
                <w:b/>
                <w:bCs/>
                <w:color w:val="000000" w:themeColor="text1"/>
              </w:rPr>
              <w:t>Curso de licenciatura ejemplo 1</w:t>
            </w:r>
          </w:p>
        </w:tc>
        <w:tc>
          <w:tcPr>
            <w:tcW w:w="2207" w:type="dxa"/>
            <w:shd w:val="clear" w:color="auto" w:fill="EEECE1" w:themeFill="background2"/>
          </w:tcPr>
          <w:p w14:paraId="7974DBFC" w14:textId="1E474DD8" w:rsidR="0039492C" w:rsidRPr="00FE7EC8" w:rsidRDefault="0039492C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</w:rPr>
            </w:pPr>
            <w:r w:rsidRPr="00FE7EC8">
              <w:rPr>
                <w:rFonts w:ascii="Proxima Nova Rg" w:hAnsi="Proxima Nova Rg"/>
                <w:b/>
                <w:bCs/>
                <w:color w:val="000000" w:themeColor="text1"/>
              </w:rPr>
              <w:t>Curso de licenciatura ejemplo 2</w:t>
            </w:r>
          </w:p>
        </w:tc>
        <w:tc>
          <w:tcPr>
            <w:tcW w:w="2207" w:type="dxa"/>
            <w:shd w:val="clear" w:color="auto" w:fill="EEECE1" w:themeFill="background2"/>
          </w:tcPr>
          <w:p w14:paraId="13284A49" w14:textId="0929C93C" w:rsidR="0039492C" w:rsidRPr="00FE7EC8" w:rsidRDefault="0039492C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</w:rPr>
            </w:pPr>
            <w:r w:rsidRPr="00FE7EC8">
              <w:rPr>
                <w:rFonts w:ascii="Proxima Nova Rg" w:hAnsi="Proxima Nova Rg"/>
                <w:b/>
                <w:bCs/>
                <w:color w:val="000000" w:themeColor="text1"/>
              </w:rPr>
              <w:t>Curso de licenciatura ejemplo 2</w:t>
            </w:r>
          </w:p>
        </w:tc>
        <w:tc>
          <w:tcPr>
            <w:tcW w:w="2207" w:type="dxa"/>
            <w:shd w:val="clear" w:color="auto" w:fill="EEECE1" w:themeFill="background2"/>
          </w:tcPr>
          <w:p w14:paraId="1FB53D91" w14:textId="7676B8E7" w:rsidR="0039492C" w:rsidRPr="00FE7EC8" w:rsidRDefault="0039492C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</w:rPr>
            </w:pPr>
            <w:r w:rsidRPr="00FE7EC8">
              <w:rPr>
                <w:rFonts w:ascii="Proxima Nova Rg" w:hAnsi="Proxima Nova Rg"/>
                <w:b/>
                <w:bCs/>
                <w:color w:val="000000" w:themeColor="text1"/>
              </w:rPr>
              <w:t>Curso de posgrado ejemplo 1</w:t>
            </w:r>
          </w:p>
        </w:tc>
      </w:tr>
      <w:bookmarkStart w:id="6" w:name="_MON_1659219459"/>
      <w:bookmarkEnd w:id="6"/>
      <w:tr w:rsidR="0039492C" w:rsidRPr="0039492C" w14:paraId="2B936275" w14:textId="77777777" w:rsidTr="0039492C">
        <w:tc>
          <w:tcPr>
            <w:tcW w:w="2207" w:type="dxa"/>
          </w:tcPr>
          <w:p w14:paraId="09830816" w14:textId="35F81F2F" w:rsidR="0039492C" w:rsidRPr="0039492C" w:rsidRDefault="00993343" w:rsidP="0039492C">
            <w:pPr>
              <w:jc w:val="center"/>
              <w:rPr>
                <w:rFonts w:ascii="Proxima Nova Rg" w:hAnsi="Proxima Nova Rg"/>
                <w:color w:val="FF0000"/>
                <w:sz w:val="22"/>
                <w:szCs w:val="22"/>
              </w:rPr>
            </w:pPr>
            <w:r>
              <w:rPr>
                <w:rFonts w:ascii="Proxima Nova Rg" w:hAnsi="Proxima Nova Rg"/>
                <w:noProof/>
                <w:color w:val="FF0000"/>
                <w:sz w:val="22"/>
                <w:szCs w:val="22"/>
                <w:lang w:val="es-MX"/>
              </w:rPr>
              <w:object w:dxaOrig="1520" w:dyaOrig="960" w14:anchorId="0AD117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75.8pt;height:47.6pt;mso-width-percent:0;mso-height-percent:0;mso-width-percent:0;mso-height-percent:0" o:ole="">
                  <v:imagedata r:id="rId13" o:title=""/>
                </v:shape>
                <o:OLEObject Type="Embed" ProgID="Word.Document.12" ShapeID="_x0000_i1028" DrawAspect="Icon" ObjectID="_1659257277" r:id="rId14">
                  <o:FieldCodes>\s</o:FieldCodes>
                </o:OLEObject>
              </w:object>
            </w:r>
          </w:p>
        </w:tc>
        <w:bookmarkStart w:id="7" w:name="_MON_1659219478"/>
        <w:bookmarkEnd w:id="7"/>
        <w:tc>
          <w:tcPr>
            <w:tcW w:w="2207" w:type="dxa"/>
          </w:tcPr>
          <w:p w14:paraId="02D9DF88" w14:textId="6355D44B" w:rsidR="0039492C" w:rsidRPr="0039492C" w:rsidRDefault="00993343" w:rsidP="0039492C">
            <w:pPr>
              <w:jc w:val="center"/>
              <w:rPr>
                <w:rFonts w:ascii="Proxima Nova Rg" w:hAnsi="Proxima Nova Rg"/>
                <w:color w:val="FF0000"/>
                <w:sz w:val="22"/>
                <w:szCs w:val="22"/>
              </w:rPr>
            </w:pPr>
            <w:r>
              <w:rPr>
                <w:rFonts w:ascii="Proxima Nova Rg" w:hAnsi="Proxima Nova Rg"/>
                <w:noProof/>
                <w:color w:val="FF0000"/>
                <w:sz w:val="22"/>
                <w:szCs w:val="22"/>
                <w:lang w:val="es-MX"/>
              </w:rPr>
              <w:object w:dxaOrig="1520" w:dyaOrig="960" w14:anchorId="6EBE1E9B">
                <v:shape id="_x0000_i1027" type="#_x0000_t75" alt="" style="width:75.8pt;height:47.6pt;mso-width-percent:0;mso-height-percent:0;mso-width-percent:0;mso-height-percent:0" o:ole="">
                  <v:imagedata r:id="rId15" o:title=""/>
                </v:shape>
                <o:OLEObject Type="Embed" ProgID="Word.Document.12" ShapeID="_x0000_i1027" DrawAspect="Icon" ObjectID="_1659257278" r:id="rId16">
                  <o:FieldCodes>\s</o:FieldCodes>
                </o:OLEObject>
              </w:object>
            </w:r>
          </w:p>
        </w:tc>
        <w:bookmarkStart w:id="8" w:name="_MON_1659219495"/>
        <w:bookmarkEnd w:id="8"/>
        <w:tc>
          <w:tcPr>
            <w:tcW w:w="2207" w:type="dxa"/>
          </w:tcPr>
          <w:p w14:paraId="7B6105F9" w14:textId="402751E0" w:rsidR="0039492C" w:rsidRPr="0039492C" w:rsidRDefault="00993343" w:rsidP="0039492C">
            <w:pPr>
              <w:jc w:val="center"/>
              <w:rPr>
                <w:rFonts w:ascii="Proxima Nova Rg" w:hAnsi="Proxima Nova Rg"/>
                <w:color w:val="FF0000"/>
                <w:sz w:val="22"/>
                <w:szCs w:val="22"/>
              </w:rPr>
            </w:pPr>
            <w:r>
              <w:rPr>
                <w:rFonts w:ascii="Proxima Nova Rg" w:hAnsi="Proxima Nova Rg"/>
                <w:noProof/>
                <w:color w:val="FF0000"/>
                <w:sz w:val="22"/>
                <w:szCs w:val="22"/>
                <w:lang w:val="es-MX"/>
              </w:rPr>
              <w:object w:dxaOrig="1520" w:dyaOrig="960" w14:anchorId="3F7CE447">
                <v:shape id="_x0000_i1026" type="#_x0000_t75" alt="" style="width:75.8pt;height:47.6pt;mso-width-percent:0;mso-height-percent:0;mso-width-percent:0;mso-height-percent:0" o:ole="">
                  <v:imagedata r:id="rId17" o:title=""/>
                </v:shape>
                <o:OLEObject Type="Embed" ProgID="Word.Document.12" ShapeID="_x0000_i1026" DrawAspect="Icon" ObjectID="_1659257279" r:id="rId18">
                  <o:FieldCodes>\s</o:FieldCodes>
                </o:OLEObject>
              </w:object>
            </w:r>
          </w:p>
        </w:tc>
        <w:bookmarkStart w:id="9" w:name="_MON_1659222011"/>
        <w:bookmarkEnd w:id="9"/>
        <w:tc>
          <w:tcPr>
            <w:tcW w:w="2207" w:type="dxa"/>
          </w:tcPr>
          <w:p w14:paraId="542F09AF" w14:textId="6EE9C6CB" w:rsidR="0039492C" w:rsidRPr="0039492C" w:rsidRDefault="00993343" w:rsidP="0039492C">
            <w:pPr>
              <w:jc w:val="center"/>
              <w:rPr>
                <w:rFonts w:ascii="Proxima Nova Rg" w:hAnsi="Proxima Nova Rg"/>
                <w:color w:val="FF0000"/>
                <w:sz w:val="22"/>
                <w:szCs w:val="22"/>
              </w:rPr>
            </w:pPr>
            <w:r>
              <w:rPr>
                <w:rFonts w:ascii="Proxima Nova Rg" w:hAnsi="Proxima Nova Rg"/>
                <w:noProof/>
                <w:color w:val="FF0000"/>
                <w:sz w:val="22"/>
                <w:szCs w:val="22"/>
                <w:lang w:val="es-MX"/>
              </w:rPr>
              <w:object w:dxaOrig="1520" w:dyaOrig="960" w14:anchorId="197C4F16">
                <v:shape id="_x0000_i1025" type="#_x0000_t75" alt="" style="width:75.8pt;height:47.6pt;mso-width-percent:0;mso-height-percent:0;mso-width-percent:0;mso-height-percent:0" o:ole="">
                  <v:imagedata r:id="rId19" o:title=""/>
                </v:shape>
                <o:OLEObject Type="Embed" ProgID="Word.Document.12" ShapeID="_x0000_i1025" DrawAspect="Icon" ObjectID="_1659257280" r:id="rId20">
                  <o:FieldCodes>\s</o:FieldCodes>
                </o:OLEObject>
              </w:object>
            </w:r>
          </w:p>
        </w:tc>
      </w:tr>
      <w:tr w:rsidR="0007785C" w:rsidRPr="00FE7EC8" w14:paraId="021B14DD" w14:textId="77777777" w:rsidTr="0007785C">
        <w:tc>
          <w:tcPr>
            <w:tcW w:w="8828" w:type="dxa"/>
            <w:gridSpan w:val="4"/>
            <w:shd w:val="clear" w:color="auto" w:fill="FDE9D9" w:themeFill="accent6" w:themeFillTint="33"/>
          </w:tcPr>
          <w:p w14:paraId="25CB44CC" w14:textId="0F580395" w:rsidR="0007785C" w:rsidRPr="00FE7EC8" w:rsidRDefault="00950B36" w:rsidP="0039492C">
            <w:pPr>
              <w:jc w:val="center"/>
              <w:rPr>
                <w:rFonts w:ascii="Proxima Nova Rg" w:hAnsi="Proxima Nova Rg"/>
                <w:b/>
                <w:bCs/>
                <w:color w:val="000000" w:themeColor="text1"/>
              </w:rPr>
            </w:pPr>
            <w:r>
              <w:rPr>
                <w:rFonts w:ascii="Proxima Nova Rg" w:hAnsi="Proxima Nova Rg"/>
                <w:b/>
                <w:bCs/>
                <w:color w:val="000000" w:themeColor="text1"/>
              </w:rPr>
              <w:t>Acceso a los archivos: P</w:t>
            </w:r>
            <w:r w:rsidR="0007785C" w:rsidRPr="00FE7EC8">
              <w:rPr>
                <w:rFonts w:ascii="Proxima Nova Rg" w:hAnsi="Proxima Nova Rg"/>
                <w:b/>
                <w:bCs/>
                <w:color w:val="000000" w:themeColor="text1"/>
              </w:rPr>
              <w:t>osicion</w:t>
            </w:r>
            <w:r>
              <w:rPr>
                <w:rFonts w:ascii="Proxima Nova Rg" w:hAnsi="Proxima Nova Rg"/>
                <w:b/>
                <w:bCs/>
                <w:color w:val="000000" w:themeColor="text1"/>
              </w:rPr>
              <w:t>e</w:t>
            </w:r>
            <w:r w:rsidR="0007785C" w:rsidRPr="00FE7EC8">
              <w:rPr>
                <w:rFonts w:ascii="Proxima Nova Rg" w:hAnsi="Proxima Nova Rg"/>
                <w:b/>
                <w:bCs/>
                <w:color w:val="000000" w:themeColor="text1"/>
              </w:rPr>
              <w:t xml:space="preserve"> el cursor sobre el ícono de Word y haga doble clic.</w:t>
            </w:r>
          </w:p>
        </w:tc>
      </w:tr>
    </w:tbl>
    <w:p w14:paraId="60258C9E" w14:textId="3A817770" w:rsidR="0039492C" w:rsidRPr="009F58F5" w:rsidRDefault="0039492C" w:rsidP="00D6181D">
      <w:pPr>
        <w:rPr>
          <w:rFonts w:ascii="Proxima Nova Rg" w:hAnsi="Proxima Nova Rg"/>
          <w:color w:val="FF0000"/>
          <w:sz w:val="24"/>
          <w:szCs w:val="24"/>
        </w:rPr>
      </w:pPr>
    </w:p>
    <w:sectPr w:rsidR="0039492C" w:rsidRPr="009F58F5" w:rsidSect="00765AFE">
      <w:footerReference w:type="even" r:id="rId21"/>
      <w:footerReference w:type="default" r:id="rId22"/>
      <w:pgSz w:w="12240" w:h="15840"/>
      <w:pgMar w:top="709" w:right="1701" w:bottom="1239" w:left="1701" w:header="708" w:footer="7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3EF53" w14:textId="77777777" w:rsidR="00993343" w:rsidRDefault="00993343" w:rsidP="00837978">
      <w:r>
        <w:separator/>
      </w:r>
    </w:p>
  </w:endnote>
  <w:endnote w:type="continuationSeparator" w:id="0">
    <w:p w14:paraId="56D4928B" w14:textId="77777777" w:rsidR="00993343" w:rsidRDefault="00993343" w:rsidP="00837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303883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8057CC" w14:textId="5A6D3542" w:rsidR="00765AFE" w:rsidRDefault="00765AFE" w:rsidP="008B51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4C9F1A" w14:textId="77777777" w:rsidR="00765AFE" w:rsidRDefault="00765AFE" w:rsidP="00765A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12423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DDA7E7" w14:textId="29BE09A3" w:rsidR="00765AFE" w:rsidRDefault="00765AFE" w:rsidP="008B51F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D6D1139" w14:textId="7AB86AB8" w:rsidR="00765AFE" w:rsidRPr="000A04BA" w:rsidRDefault="00765AFE" w:rsidP="00765AFE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UABC-CEAD. V</w:t>
    </w:r>
    <w:r w:rsidRPr="006E29E4">
      <w:rPr>
        <w:sz w:val="16"/>
        <w:szCs w:val="16"/>
      </w:rPr>
      <w:t xml:space="preserve">ersión simplificada </w:t>
    </w:r>
    <w:r>
      <w:rPr>
        <w:sz w:val="16"/>
        <w:szCs w:val="16"/>
      </w:rPr>
      <w:t>para disño de cursos en línea (P</w:t>
    </w:r>
    <w:r w:rsidRPr="006E29E4">
      <w:rPr>
        <w:sz w:val="16"/>
        <w:szCs w:val="16"/>
      </w:rPr>
      <w:t xml:space="preserve">lan de </w:t>
    </w:r>
    <w:r>
      <w:rPr>
        <w:sz w:val="16"/>
        <w:szCs w:val="16"/>
      </w:rPr>
      <w:t>C</w:t>
    </w:r>
    <w:r w:rsidRPr="006E29E4">
      <w:rPr>
        <w:sz w:val="16"/>
        <w:szCs w:val="16"/>
      </w:rPr>
      <w:t xml:space="preserve">ontinuidad </w:t>
    </w:r>
    <w:r>
      <w:rPr>
        <w:sz w:val="16"/>
        <w:szCs w:val="16"/>
      </w:rPr>
      <w:t>A</w:t>
    </w:r>
    <w:r w:rsidRPr="006E29E4">
      <w:rPr>
        <w:sz w:val="16"/>
        <w:szCs w:val="16"/>
      </w:rPr>
      <w:t>cadémica</w:t>
    </w:r>
    <w:r>
      <w:rPr>
        <w:sz w:val="16"/>
        <w:szCs w:val="16"/>
      </w:rPr>
      <w:t>).</w:t>
    </w:r>
  </w:p>
  <w:p w14:paraId="05D3512C" w14:textId="77777777" w:rsidR="00765AFE" w:rsidRDefault="00765AFE" w:rsidP="00765A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EBC15" w14:textId="77777777" w:rsidR="00993343" w:rsidRDefault="00993343" w:rsidP="00837978">
      <w:r>
        <w:separator/>
      </w:r>
    </w:p>
  </w:footnote>
  <w:footnote w:type="continuationSeparator" w:id="0">
    <w:p w14:paraId="684ED13C" w14:textId="77777777" w:rsidR="00993343" w:rsidRDefault="00993343" w:rsidP="00837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033AC"/>
    <w:multiLevelType w:val="hybridMultilevel"/>
    <w:tmpl w:val="8A3A7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F6778"/>
    <w:multiLevelType w:val="multilevel"/>
    <w:tmpl w:val="7D78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9203E8"/>
    <w:multiLevelType w:val="hybridMultilevel"/>
    <w:tmpl w:val="18AE2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5188B"/>
    <w:multiLevelType w:val="hybridMultilevel"/>
    <w:tmpl w:val="A5FE90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56A4B"/>
    <w:multiLevelType w:val="hybridMultilevel"/>
    <w:tmpl w:val="389C1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E211E"/>
    <w:multiLevelType w:val="hybridMultilevel"/>
    <w:tmpl w:val="F08606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D2B"/>
    <w:rsid w:val="000316BB"/>
    <w:rsid w:val="00041B12"/>
    <w:rsid w:val="0007785C"/>
    <w:rsid w:val="0008441E"/>
    <w:rsid w:val="001634C5"/>
    <w:rsid w:val="00285560"/>
    <w:rsid w:val="002B7434"/>
    <w:rsid w:val="002C7A6C"/>
    <w:rsid w:val="00353DCB"/>
    <w:rsid w:val="0039492C"/>
    <w:rsid w:val="0040438B"/>
    <w:rsid w:val="00496332"/>
    <w:rsid w:val="004D1BC0"/>
    <w:rsid w:val="0057211E"/>
    <w:rsid w:val="0059077C"/>
    <w:rsid w:val="005A1D5C"/>
    <w:rsid w:val="005B3041"/>
    <w:rsid w:val="00692881"/>
    <w:rsid w:val="006C77F1"/>
    <w:rsid w:val="00734A38"/>
    <w:rsid w:val="0075664A"/>
    <w:rsid w:val="00765AFE"/>
    <w:rsid w:val="008366AC"/>
    <w:rsid w:val="00837978"/>
    <w:rsid w:val="00865F8F"/>
    <w:rsid w:val="008E4D1E"/>
    <w:rsid w:val="009155DF"/>
    <w:rsid w:val="00950B36"/>
    <w:rsid w:val="00993343"/>
    <w:rsid w:val="009A7A84"/>
    <w:rsid w:val="009D2CDD"/>
    <w:rsid w:val="009F58F5"/>
    <w:rsid w:val="00A911E0"/>
    <w:rsid w:val="00AA2710"/>
    <w:rsid w:val="00AC7952"/>
    <w:rsid w:val="00B00E3C"/>
    <w:rsid w:val="00B21978"/>
    <w:rsid w:val="00BD58F8"/>
    <w:rsid w:val="00BF4D5D"/>
    <w:rsid w:val="00C47888"/>
    <w:rsid w:val="00D477C2"/>
    <w:rsid w:val="00D53D2B"/>
    <w:rsid w:val="00D6181D"/>
    <w:rsid w:val="00DD3E66"/>
    <w:rsid w:val="00E204DE"/>
    <w:rsid w:val="00F106CB"/>
    <w:rsid w:val="00F85333"/>
    <w:rsid w:val="00FE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D2B7F"/>
  <w15:docId w15:val="{8751105E-0B8D-4006-9782-22092820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1F38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59077C"/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07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797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978"/>
  </w:style>
  <w:style w:type="paragraph" w:styleId="Footer">
    <w:name w:val="footer"/>
    <w:basedOn w:val="Normal"/>
    <w:link w:val="FooterChar"/>
    <w:uiPriority w:val="99"/>
    <w:unhideWhenUsed/>
    <w:rsid w:val="0083797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978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634C5"/>
    <w:pPr>
      <w:pBdr>
        <w:bottom w:val="single" w:sz="6" w:space="1" w:color="auto"/>
      </w:pBdr>
      <w:jc w:val="center"/>
    </w:pPr>
    <w:rPr>
      <w:rFonts w:eastAsia="Times New Roman"/>
      <w:vanish/>
      <w:sz w:val="16"/>
      <w:szCs w:val="16"/>
      <w:lang w:val="en-MX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634C5"/>
    <w:rPr>
      <w:rFonts w:eastAsia="Times New Roman"/>
      <w:vanish/>
      <w:sz w:val="16"/>
      <w:szCs w:val="16"/>
      <w:lang w:val="en-MX" w:eastAsia="en-US"/>
    </w:rPr>
  </w:style>
  <w:style w:type="paragraph" w:styleId="NormalWeb">
    <w:name w:val="Normal (Web)"/>
    <w:basedOn w:val="Normal"/>
    <w:uiPriority w:val="99"/>
    <w:semiHidden/>
    <w:unhideWhenUsed/>
    <w:rsid w:val="001634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MX" w:eastAsia="en-US"/>
    </w:rPr>
  </w:style>
  <w:style w:type="character" w:styleId="Strong">
    <w:name w:val="Strong"/>
    <w:basedOn w:val="DefaultParagraphFont"/>
    <w:uiPriority w:val="22"/>
    <w:qFormat/>
    <w:rsid w:val="001634C5"/>
    <w:rPr>
      <w:b/>
      <w:bCs/>
    </w:rPr>
  </w:style>
  <w:style w:type="character" w:styleId="Emphasis">
    <w:name w:val="Emphasis"/>
    <w:basedOn w:val="DefaultParagraphFont"/>
    <w:uiPriority w:val="20"/>
    <w:qFormat/>
    <w:rsid w:val="001634C5"/>
    <w:rPr>
      <w:i/>
      <w:i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634C5"/>
    <w:pPr>
      <w:pBdr>
        <w:top w:val="single" w:sz="6" w:space="1" w:color="auto"/>
      </w:pBdr>
      <w:jc w:val="center"/>
    </w:pPr>
    <w:rPr>
      <w:rFonts w:eastAsia="Times New Roman"/>
      <w:vanish/>
      <w:sz w:val="16"/>
      <w:szCs w:val="16"/>
      <w:lang w:val="en-MX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634C5"/>
    <w:rPr>
      <w:rFonts w:eastAsia="Times New Roman"/>
      <w:vanish/>
      <w:sz w:val="16"/>
      <w:szCs w:val="16"/>
      <w:lang w:val="en-MX" w:eastAsia="en-US"/>
    </w:rPr>
  </w:style>
  <w:style w:type="paragraph" w:styleId="ListParagraph">
    <w:name w:val="List Paragraph"/>
    <w:basedOn w:val="Normal"/>
    <w:uiPriority w:val="34"/>
    <w:qFormat/>
    <w:rsid w:val="00496332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rsid w:val="0040438B"/>
    <w:rPr>
      <w:rFonts w:ascii="Calibri" w:eastAsia="Calibri" w:hAnsi="Calibri" w:cs="Calibri"/>
      <w:color w:val="1F3863"/>
    </w:rPr>
  </w:style>
  <w:style w:type="character" w:styleId="PageNumber">
    <w:name w:val="page number"/>
    <w:basedOn w:val="DefaultParagraphFont"/>
    <w:uiPriority w:val="99"/>
    <w:semiHidden/>
    <w:unhideWhenUsed/>
    <w:rsid w:val="00765AFE"/>
  </w:style>
  <w:style w:type="character" w:styleId="UnresolvedMention">
    <w:name w:val="Unresolved Mention"/>
    <w:basedOn w:val="DefaultParagraphFont"/>
    <w:uiPriority w:val="99"/>
    <w:semiHidden/>
    <w:unhideWhenUsed/>
    <w:rsid w:val="00F853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F58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0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1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4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2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43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5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5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4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3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d.mxl.uabc.mx/servicios/academicos/modelo-instruccional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bit.ly/gly_ccl" TargetMode="External"/><Relationship Id="rId17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gly_dc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://cead.mxl.uabc.mx/mas/plan-de-continuidad-academica/docentes/infografias" TargetMode="External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hyperlink" Target="http://cead.mxl.uabc.mx/servicios/academicos/impartir-cursos-semis-distancia" TargetMode="External"/><Relationship Id="rId14" Type="http://schemas.openxmlformats.org/officeDocument/2006/relationships/package" Target="embeddings/Microsoft_Word_Document.docx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Perezchica</dc:creator>
  <cp:lastModifiedBy>Yessica Espinosa</cp:lastModifiedBy>
  <cp:revision>9</cp:revision>
  <dcterms:created xsi:type="dcterms:W3CDTF">2020-08-18T04:16:00Z</dcterms:created>
  <dcterms:modified xsi:type="dcterms:W3CDTF">2020-08-18T19:00:00Z</dcterms:modified>
</cp:coreProperties>
</file>