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3" w:rsidRDefault="001C02C3" w:rsidP="00E51883">
      <w:pPr>
        <w:pStyle w:val="Sinespaciado"/>
        <w:jc w:val="center"/>
      </w:pPr>
      <w:r>
        <w:t>Acuerdo Gene</w:t>
      </w:r>
      <w:r w:rsidRPr="003A38E5">
        <w:t>ral de Colaboración</w:t>
      </w:r>
    </w:p>
    <w:p w:rsidR="001C02C3" w:rsidRPr="003A38E5" w:rsidRDefault="001C02C3" w:rsidP="001C0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>entre</w:t>
      </w:r>
      <w:proofErr w:type="gramEnd"/>
    </w:p>
    <w:p w:rsidR="001C02C3" w:rsidRDefault="001C579F" w:rsidP="001C0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UNIVERSIDAD AUTONÓ</w:t>
      </w:r>
      <w:r w:rsidR="001C02C3">
        <w:rPr>
          <w:rFonts w:ascii="Times New Roman" w:hAnsi="Times New Roman" w:cs="Times New Roman"/>
          <w:b/>
          <w:sz w:val="21"/>
          <w:szCs w:val="21"/>
        </w:rPr>
        <w:t>MA DE BAJA CALIFORNIA</w:t>
      </w:r>
      <w:r w:rsidR="001C02C3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1C02C3" w:rsidRPr="003A38E5">
        <w:rPr>
          <w:rFonts w:ascii="Times New Roman" w:hAnsi="Times New Roman" w:cs="Times New Roman"/>
          <w:b/>
          <w:sz w:val="21"/>
          <w:szCs w:val="21"/>
        </w:rPr>
        <w:t>(</w:t>
      </w:r>
      <w:r w:rsidR="001C02C3">
        <w:rPr>
          <w:rFonts w:ascii="Times New Roman" w:hAnsi="Times New Roman" w:cs="Times New Roman"/>
          <w:b/>
          <w:sz w:val="21"/>
          <w:szCs w:val="21"/>
        </w:rPr>
        <w:t>UABC</w:t>
      </w:r>
      <w:r w:rsidR="001C02C3" w:rsidRPr="003A38E5">
        <w:rPr>
          <w:rFonts w:ascii="Times New Roman" w:hAnsi="Times New Roman" w:cs="Times New Roman"/>
          <w:b/>
          <w:sz w:val="21"/>
          <w:szCs w:val="21"/>
        </w:rPr>
        <w:t>)</w:t>
      </w:r>
    </w:p>
    <w:p w:rsidR="001C02C3" w:rsidRDefault="001C02C3" w:rsidP="001C0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Y</w:t>
      </w:r>
    </w:p>
    <w:p w:rsidR="001C02C3" w:rsidRDefault="001C02C3" w:rsidP="001C0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(Nombre de la empresa, organización) </w:t>
      </w:r>
    </w:p>
    <w:p w:rsidR="001C02C3" w:rsidRPr="003A38E5" w:rsidRDefault="001C02C3" w:rsidP="001C02C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_____________________________________________</w:t>
      </w: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38E5">
        <w:rPr>
          <w:rFonts w:ascii="Times New Roman" w:hAnsi="Times New Roman" w:cs="Times New Roman"/>
          <w:sz w:val="21"/>
          <w:szCs w:val="21"/>
        </w:rPr>
        <w:t>Este Acuerdo General de Colaboración</w:t>
      </w:r>
      <w:r w:rsidRPr="003A38E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A38E5">
        <w:rPr>
          <w:rFonts w:ascii="Times New Roman" w:hAnsi="Times New Roman" w:cs="Times New Roman"/>
          <w:sz w:val="21"/>
          <w:szCs w:val="21"/>
        </w:rPr>
        <w:t xml:space="preserve">(AGC) se celebra entre los representante legales </w:t>
      </w:r>
      <w:r w:rsidR="001C579F">
        <w:rPr>
          <w:rFonts w:ascii="Times New Roman" w:hAnsi="Times New Roman" w:cs="Times New Roman"/>
          <w:sz w:val="21"/>
          <w:szCs w:val="21"/>
        </w:rPr>
        <w:t xml:space="preserve">de </w:t>
      </w:r>
      <w:r>
        <w:rPr>
          <w:rFonts w:ascii="Times New Roman" w:hAnsi="Times New Roman" w:cs="Times New Roman"/>
          <w:sz w:val="21"/>
          <w:szCs w:val="21"/>
        </w:rPr>
        <w:t>la</w:t>
      </w:r>
      <w:r w:rsidRPr="003A38E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Universidad Autónoma de Baja California (UABC)</w:t>
      </w:r>
      <w:r>
        <w:rPr>
          <w:rFonts w:ascii="Times New Roman" w:hAnsi="Times New Roman" w:cs="Times New Roman"/>
          <w:sz w:val="21"/>
          <w:szCs w:val="21"/>
        </w:rPr>
        <w:t xml:space="preserve"> y _____________________________.</w:t>
      </w: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UABC y ________________</w:t>
      </w:r>
      <w:r w:rsidRPr="003A38E5">
        <w:rPr>
          <w:rFonts w:ascii="Times New Roman" w:hAnsi="Times New Roman" w:cs="Times New Roman"/>
          <w:sz w:val="21"/>
          <w:szCs w:val="21"/>
        </w:rPr>
        <w:t>, acuerdan que la colaboración a favor de la educación y la investigación será de mutuo beneficio.  Las áreas de colaboración pueden incluir, sujetos a consentimiento mutuo, cualquier actividad deseable y factible que sirva para fortalecer sus respectivos programas.  Tales interacciones pueden incluir</w:t>
      </w:r>
      <w:r>
        <w:rPr>
          <w:rFonts w:ascii="Times New Roman" w:hAnsi="Times New Roman" w:cs="Times New Roman"/>
          <w:sz w:val="21"/>
          <w:szCs w:val="21"/>
        </w:rPr>
        <w:t xml:space="preserve"> actividades </w:t>
      </w:r>
      <w:r w:rsidRPr="001C02C3">
        <w:rPr>
          <w:rFonts w:ascii="Times New Roman" w:hAnsi="Times New Roman" w:cs="Times New Roman"/>
          <w:b/>
          <w:sz w:val="21"/>
          <w:szCs w:val="21"/>
        </w:rPr>
        <w:t>presenciales y a distancia</w:t>
      </w:r>
      <w:r w:rsidRPr="003A38E5">
        <w:rPr>
          <w:rFonts w:ascii="Times New Roman" w:hAnsi="Times New Roman" w:cs="Times New Roman"/>
          <w:sz w:val="21"/>
          <w:szCs w:val="21"/>
        </w:rPr>
        <w:t>:</w:t>
      </w: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02C3" w:rsidRDefault="001C02C3" w:rsidP="001C02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Proyectos de Vinculación con Valor en Créditos (PVVC)</w:t>
      </w:r>
      <w:r w:rsidRPr="003A38E5">
        <w:rPr>
          <w:rFonts w:ascii="Times New Roman" w:hAnsi="Times New Roman" w:cs="Times New Roman"/>
          <w:sz w:val="21"/>
          <w:szCs w:val="21"/>
        </w:rPr>
        <w:t>;</w:t>
      </w:r>
    </w:p>
    <w:p w:rsidR="001C02C3" w:rsidRPr="003A38E5" w:rsidRDefault="001C02C3" w:rsidP="001C02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Ayudantía de investigación </w:t>
      </w:r>
    </w:p>
    <w:p w:rsidR="00167843" w:rsidRDefault="001C02C3" w:rsidP="001C02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Prácticas profesionales</w:t>
      </w:r>
    </w:p>
    <w:p w:rsidR="001C02C3" w:rsidRPr="003A38E5" w:rsidRDefault="00167843" w:rsidP="001C02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Servicio Social </w:t>
      </w:r>
      <w:r w:rsidR="001C02C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C02C3" w:rsidRPr="003A38E5" w:rsidRDefault="001C02C3" w:rsidP="001C02C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38E5">
        <w:rPr>
          <w:rFonts w:ascii="Times New Roman" w:hAnsi="Times New Roman" w:cs="Times New Roman"/>
          <w:sz w:val="21"/>
          <w:szCs w:val="21"/>
        </w:rPr>
        <w:t xml:space="preserve">Los contactos principales para este Convenio General de Colaboración son </w:t>
      </w:r>
      <w:r>
        <w:rPr>
          <w:rFonts w:ascii="Times New Roman" w:hAnsi="Times New Roman" w:cs="Times New Roman"/>
          <w:b/>
          <w:sz w:val="21"/>
          <w:szCs w:val="21"/>
        </w:rPr>
        <w:t>David Guadalupe Toledo Sarracino</w:t>
      </w:r>
      <w:r w:rsidRPr="003A38E5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Coordinador General de Vinculación y </w:t>
      </w:r>
      <w:r w:rsidR="001C579F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ooperación </w:t>
      </w:r>
      <w:r w:rsidR="001C579F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cadémica, UABC;</w:t>
      </w:r>
      <w:r w:rsidRPr="003A38E5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b/>
          <w:sz w:val="21"/>
          <w:szCs w:val="21"/>
        </w:rPr>
        <w:t xml:space="preserve"> ______________________________ (nombre del responsable en la unidad receptora)</w:t>
      </w:r>
      <w:r w:rsidRPr="003A38E5">
        <w:rPr>
          <w:rFonts w:ascii="Times New Roman" w:hAnsi="Times New Roman" w:cs="Times New Roman"/>
          <w:sz w:val="21"/>
          <w:szCs w:val="21"/>
        </w:rPr>
        <w:t xml:space="preserve">.  Las partes podrán establecer acuerdos por escrito de ahora en adelante para clarificar y definir la naturaleza, extensión y términos de operación para las posibles colaboraciones, que incluyan aspectos relacionados a propiedad intelectual y </w:t>
      </w:r>
      <w:r>
        <w:rPr>
          <w:rFonts w:ascii="Times New Roman" w:hAnsi="Times New Roman" w:cs="Times New Roman"/>
          <w:sz w:val="21"/>
          <w:szCs w:val="21"/>
        </w:rPr>
        <w:t>financiamiento</w:t>
      </w:r>
      <w:r w:rsidRPr="003A38E5">
        <w:rPr>
          <w:rFonts w:ascii="Times New Roman" w:hAnsi="Times New Roman" w:cs="Times New Roman"/>
          <w:sz w:val="21"/>
          <w:szCs w:val="21"/>
        </w:rPr>
        <w:t>.  Previo a establecer cualquier tipo de acuerdo, estos requerirán de la aprobación de las autoridades correspondientes en cada institución.  Para las actividades acordadas, ambas instituciones pondrán a disposición las instalaciones y personal como sean definidos en los acuerdos establecidos</w:t>
      </w:r>
      <w:r w:rsidR="001C579F">
        <w:rPr>
          <w:rFonts w:ascii="Times New Roman" w:hAnsi="Times New Roman" w:cs="Times New Roman"/>
          <w:sz w:val="21"/>
          <w:szCs w:val="21"/>
        </w:rPr>
        <w:t xml:space="preserve"> que para tal efecto se establezcan</w:t>
      </w:r>
      <w:r w:rsidRPr="003A38E5">
        <w:rPr>
          <w:rFonts w:ascii="Times New Roman" w:hAnsi="Times New Roman" w:cs="Times New Roman"/>
          <w:sz w:val="21"/>
          <w:szCs w:val="21"/>
        </w:rPr>
        <w:t>.  Este AGC será válido por cinco (5 años), con inicio en la fecha del acuerdo, a menos que sea rescindido por alguna de las partes.  Cada institución podrá retirarse de este AGC, siempre y cuando se proporcione notificación por escrito a la otra institución.  Este AGC podrá ser renovado por otro periodo de cinco (5) años siempre y cuando exista consentimiento mutuo de parte de ambas instituciones y que este sea establecido por escrito previo a la fecha de expiración.  Este AGC entra en efecto en la fecha definida en el siguiente párrafo.</w:t>
      </w:r>
      <w:r>
        <w:rPr>
          <w:rFonts w:ascii="Times New Roman" w:hAnsi="Times New Roman" w:cs="Times New Roman"/>
          <w:sz w:val="21"/>
          <w:szCs w:val="21"/>
        </w:rPr>
        <w:t xml:space="preserve">  Este AGC no tiene valoración legal en una corte de justicia.</w:t>
      </w: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El________________________en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 (fecha/lugar)</w:t>
      </w:r>
      <w:r w:rsidRPr="003A38E5">
        <w:rPr>
          <w:rFonts w:ascii="Times New Roman" w:hAnsi="Times New Roman" w:cs="Times New Roman"/>
          <w:sz w:val="21"/>
          <w:szCs w:val="21"/>
        </w:rPr>
        <w:t>, los siguientes individuos han firmado el presente Acuerdo General de Colaboración en representación de sus respectivas instituciones:</w:t>
      </w: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Institución                                       </w:t>
      </w:r>
      <w:r w:rsidRPr="003A38E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Universidad Autónoma de Baja California</w:t>
      </w:r>
    </w:p>
    <w:p w:rsidR="001C02C3" w:rsidRPr="003A38E5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País                                             </w:t>
      </w:r>
      <w:r w:rsidRPr="003A38E5">
        <w:rPr>
          <w:rFonts w:ascii="Times New Roman" w:hAnsi="Times New Roman" w:cs="Times New Roman"/>
          <w:sz w:val="21"/>
          <w:szCs w:val="21"/>
        </w:rPr>
        <w:tab/>
      </w:r>
      <w:r w:rsidRPr="003A38E5">
        <w:rPr>
          <w:rFonts w:ascii="Times New Roman" w:hAnsi="Times New Roman" w:cs="Times New Roman"/>
          <w:sz w:val="21"/>
          <w:szCs w:val="21"/>
        </w:rPr>
        <w:tab/>
      </w:r>
      <w:r w:rsidRPr="003A38E5">
        <w:rPr>
          <w:rFonts w:ascii="Times New Roman" w:hAnsi="Times New Roman" w:cs="Times New Roman"/>
          <w:sz w:val="21"/>
          <w:szCs w:val="21"/>
        </w:rPr>
        <w:tab/>
        <w:t>México</w:t>
      </w:r>
    </w:p>
    <w:p w:rsidR="001C02C3" w:rsidRPr="003366C6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C02C3" w:rsidRPr="00C17707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02C3" w:rsidRPr="003366C6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Nombre                             </w:t>
      </w:r>
      <w:r w:rsidRPr="003366C6">
        <w:rPr>
          <w:rFonts w:ascii="Times New Roman" w:hAnsi="Times New Roman" w:cs="Times New Roman"/>
          <w:sz w:val="19"/>
          <w:szCs w:val="19"/>
        </w:rPr>
        <w:tab/>
      </w:r>
      <w:r w:rsidRPr="003366C6">
        <w:rPr>
          <w:rFonts w:ascii="Times New Roman" w:hAnsi="Times New Roman" w:cs="Times New Roman"/>
          <w:sz w:val="19"/>
          <w:szCs w:val="19"/>
        </w:rPr>
        <w:tab/>
      </w:r>
      <w:r w:rsidRPr="003366C6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b/>
          <w:sz w:val="19"/>
          <w:szCs w:val="19"/>
        </w:rPr>
        <w:t xml:space="preserve">              Dr. Daniel</w:t>
      </w:r>
      <w:r>
        <w:rPr>
          <w:rFonts w:ascii="Times New Roman" w:hAnsi="Times New Roman" w:cs="Times New Roman"/>
          <w:b/>
          <w:sz w:val="19"/>
          <w:szCs w:val="19"/>
        </w:rPr>
        <w:t xml:space="preserve"> Octavio Valdez Delgadillo</w:t>
      </w:r>
    </w:p>
    <w:p w:rsidR="001C02C3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Puesto                                                                              Rector </w:t>
      </w:r>
    </w:p>
    <w:p w:rsidR="001C02C3" w:rsidRPr="003366C6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Institución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  <w:lang w:val="es-ES"/>
        </w:rPr>
        <w:t>Universidad Autónoma de Baja California</w:t>
      </w:r>
    </w:p>
    <w:p w:rsidR="001C02C3" w:rsidRPr="003366C6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02C3" w:rsidRPr="003366C6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02C3" w:rsidRPr="00761706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02C3" w:rsidRPr="00D012B2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Testigo                    </w:t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b/>
          <w:sz w:val="19"/>
          <w:szCs w:val="19"/>
        </w:rPr>
        <w:t>Dr.</w:t>
      </w:r>
      <w:r w:rsidRPr="00D012B2">
        <w:rPr>
          <w:rFonts w:ascii="Times New Roman" w:hAnsi="Times New Roman" w:cs="Times New Roman"/>
          <w:b/>
          <w:sz w:val="19"/>
          <w:szCs w:val="19"/>
          <w:lang w:val="es-ES"/>
        </w:rPr>
        <w:t>David Guadalupe Toledo</w:t>
      </w:r>
      <w:r>
        <w:rPr>
          <w:rFonts w:ascii="Times New Roman" w:hAnsi="Times New Roman" w:cs="Times New Roman"/>
          <w:b/>
          <w:sz w:val="19"/>
          <w:szCs w:val="19"/>
          <w:lang w:val="es-ES"/>
        </w:rPr>
        <w:t xml:space="preserve"> Sarracino</w:t>
      </w:r>
    </w:p>
    <w:p w:rsidR="001C02C3" w:rsidRPr="00D012B2" w:rsidRDefault="001C02C3" w:rsidP="001C02C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  <w:t>Coordinador General</w:t>
      </w:r>
      <w:r>
        <w:rPr>
          <w:rFonts w:ascii="Times New Roman" w:hAnsi="Times New Roman" w:cs="Times New Roman"/>
          <w:sz w:val="19"/>
          <w:szCs w:val="19"/>
        </w:rPr>
        <w:t xml:space="preserve"> de Vinculación y Cooperación </w:t>
      </w:r>
    </w:p>
    <w:p w:rsidR="00F906A5" w:rsidRPr="001C02C3" w:rsidRDefault="001C02C3" w:rsidP="001C02C3">
      <w:pPr>
        <w:spacing w:after="0" w:line="240" w:lineRule="auto"/>
        <w:rPr>
          <w:rFonts w:ascii="Times New Roman" w:hAnsi="Times New Roman" w:cs="Times New Roman"/>
          <w:sz w:val="19"/>
          <w:szCs w:val="19"/>
          <w:lang w:val="es-ES"/>
        </w:rPr>
      </w:pPr>
      <w:r w:rsidRPr="00D012B2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  <w:lang w:val="es-ES"/>
        </w:rPr>
        <w:t xml:space="preserve">                                                                           Universidad Autónoma de Baja California</w:t>
      </w:r>
    </w:p>
    <w:sectPr w:rsidR="00F906A5" w:rsidRPr="001C0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967"/>
    <w:multiLevelType w:val="hybridMultilevel"/>
    <w:tmpl w:val="6EBCB7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A"/>
    <w:rsid w:val="00151DA5"/>
    <w:rsid w:val="00167843"/>
    <w:rsid w:val="001C02C3"/>
    <w:rsid w:val="001C579F"/>
    <w:rsid w:val="006C6518"/>
    <w:rsid w:val="00721923"/>
    <w:rsid w:val="00D7402A"/>
    <w:rsid w:val="00DD2BC6"/>
    <w:rsid w:val="00E51883"/>
    <w:rsid w:val="00F15DCA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2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84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51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2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84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5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uabc16639724</dc:creator>
  <cp:lastModifiedBy>ANABEL</cp:lastModifiedBy>
  <cp:revision>2</cp:revision>
  <cp:lastPrinted>2020-08-06T23:07:00Z</cp:lastPrinted>
  <dcterms:created xsi:type="dcterms:W3CDTF">2020-09-17T18:29:00Z</dcterms:created>
  <dcterms:modified xsi:type="dcterms:W3CDTF">2020-09-17T18:29:00Z</dcterms:modified>
</cp:coreProperties>
</file>